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6C85" w14:textId="77777777" w:rsidR="00D55B13" w:rsidRDefault="00D55B13" w:rsidP="003E3CB9">
      <w:pPr>
        <w:pStyle w:val="Kop1"/>
        <w:spacing w:before="0" w:line="276" w:lineRule="auto"/>
        <w:rPr>
          <w:rFonts w:ascii="Times New Roman" w:hAnsi="Times New Roman" w:cs="Times New Roman"/>
        </w:rPr>
      </w:pPr>
    </w:p>
    <w:p w14:paraId="7588607E" w14:textId="005F3613" w:rsidR="00B0047D" w:rsidRPr="00705308" w:rsidRDefault="00522C9F" w:rsidP="003E3CB9">
      <w:pPr>
        <w:pStyle w:val="Kop1"/>
        <w:spacing w:before="0" w:line="276" w:lineRule="auto"/>
        <w:rPr>
          <w:rFonts w:ascii="Times New Roman" w:hAnsi="Times New Roman" w:cs="Times New Roman"/>
        </w:rPr>
      </w:pPr>
      <w:r>
        <w:rPr>
          <w:rFonts w:ascii="Times New Roman" w:hAnsi="Times New Roman" w:cs="Times New Roman"/>
        </w:rPr>
        <w:t>Offerte</w:t>
      </w:r>
      <w:r w:rsidRPr="00705308">
        <w:rPr>
          <w:rFonts w:ascii="Times New Roman" w:hAnsi="Times New Roman" w:cs="Times New Roman"/>
        </w:rPr>
        <w:t xml:space="preserve"> </w:t>
      </w:r>
      <w:r w:rsidR="00076414">
        <w:rPr>
          <w:rFonts w:ascii="Times New Roman" w:hAnsi="Times New Roman" w:cs="Times New Roman"/>
        </w:rPr>
        <w:t>VU (</w:t>
      </w:r>
      <w:r w:rsidR="00615AE5">
        <w:rPr>
          <w:rFonts w:ascii="Times New Roman" w:hAnsi="Times New Roman" w:cs="Times New Roman"/>
        </w:rPr>
        <w:t>afdeling/instituut invullen</w:t>
      </w:r>
      <w:r w:rsidR="00076414">
        <w:rPr>
          <w:rFonts w:ascii="Times New Roman" w:hAnsi="Times New Roman" w:cs="Times New Roman"/>
        </w:rPr>
        <w:t>)</w:t>
      </w:r>
      <w:r w:rsidR="00F80508">
        <w:rPr>
          <w:rFonts w:ascii="Times New Roman" w:hAnsi="Times New Roman" w:cs="Times New Roman"/>
        </w:rPr>
        <w:t xml:space="preserve"> – </w:t>
      </w:r>
      <w:r w:rsidR="00615AE5">
        <w:rPr>
          <w:rFonts w:ascii="Times New Roman" w:hAnsi="Times New Roman" w:cs="Times New Roman"/>
        </w:rPr>
        <w:t>(opdrachtgever)</w:t>
      </w:r>
      <w:r w:rsidR="00DF5745">
        <w:rPr>
          <w:rFonts w:ascii="Times New Roman" w:hAnsi="Times New Roman" w:cs="Times New Roman"/>
        </w:rPr>
        <w:t xml:space="preserve"> </w:t>
      </w:r>
    </w:p>
    <w:p w14:paraId="4739E1EB" w14:textId="19274FED" w:rsidR="00904B27" w:rsidRDefault="00904B27" w:rsidP="003E3CB9">
      <w:pPr>
        <w:spacing w:before="0" w:line="276" w:lineRule="auto"/>
        <w:rPr>
          <w:rFonts w:ascii="Times New Roman" w:hAnsi="Times New Roman"/>
          <w:sz w:val="22"/>
          <w:szCs w:val="22"/>
        </w:rPr>
      </w:pPr>
    </w:p>
    <w:p w14:paraId="1431FBBC" w14:textId="7ABD45EA" w:rsidR="00076414" w:rsidRDefault="00076414" w:rsidP="003E3CB9">
      <w:pPr>
        <w:spacing w:before="0" w:line="276" w:lineRule="auto"/>
        <w:rPr>
          <w:rFonts w:ascii="Times New Roman" w:hAnsi="Times New Roman"/>
          <w:sz w:val="22"/>
          <w:szCs w:val="22"/>
        </w:rPr>
      </w:pPr>
      <w:r w:rsidRPr="007F3926">
        <w:rPr>
          <w:rFonts w:ascii="Times New Roman" w:hAnsi="Times New Roman"/>
          <w:sz w:val="22"/>
          <w:szCs w:val="22"/>
        </w:rPr>
        <w:t>Partijen:</w:t>
      </w:r>
    </w:p>
    <w:p w14:paraId="4A3015D9" w14:textId="0146D648" w:rsidR="00076414" w:rsidRDefault="00076414" w:rsidP="003E3CB9">
      <w:pPr>
        <w:spacing w:before="0" w:line="276" w:lineRule="auto"/>
        <w:rPr>
          <w:rFonts w:ascii="Times New Roman" w:hAnsi="Times New Roman"/>
          <w:sz w:val="22"/>
          <w:szCs w:val="22"/>
        </w:rPr>
      </w:pPr>
    </w:p>
    <w:p w14:paraId="15974AEC" w14:textId="2E3A97EA" w:rsidR="00076414" w:rsidRPr="00403765" w:rsidRDefault="00076414" w:rsidP="00403765">
      <w:pPr>
        <w:pStyle w:val="Lijstalinea"/>
        <w:numPr>
          <w:ilvl w:val="0"/>
          <w:numId w:val="12"/>
        </w:numPr>
        <w:spacing w:before="0" w:line="276" w:lineRule="auto"/>
        <w:rPr>
          <w:rFonts w:ascii="Times New Roman" w:hAnsi="Times New Roman"/>
          <w:sz w:val="22"/>
          <w:szCs w:val="22"/>
        </w:rPr>
      </w:pPr>
      <w:r w:rsidRPr="00403765">
        <w:rPr>
          <w:rFonts w:ascii="Times New Roman" w:hAnsi="Times New Roman"/>
          <w:sz w:val="22"/>
          <w:szCs w:val="22"/>
        </w:rPr>
        <w:t xml:space="preserve">De Stichting VU, die als bijzondere instelling in de zin van de Wet op het hoger onderwijs en wetenschappelijk onderzoek (WHW) de Vrije Universiteit Amsterdam in stand houdt, statutair gevestigd te Amsterdam en kantoorhoudende aan De Boelelaan 1105, 1081 HV Amsterdam, te dezen rechtsgeldig vertegenwoordigd door de directeur bedrijfsvoering van de Faculteit der Bètawetenschappen, </w:t>
      </w:r>
      <w:r w:rsidR="00BC7085">
        <w:rPr>
          <w:rFonts w:ascii="Times New Roman" w:hAnsi="Times New Roman"/>
          <w:sz w:val="22"/>
          <w:szCs w:val="22"/>
        </w:rPr>
        <w:t>d</w:t>
      </w:r>
      <w:r w:rsidRPr="00403765">
        <w:rPr>
          <w:rFonts w:ascii="Times New Roman" w:hAnsi="Times New Roman"/>
          <w:sz w:val="22"/>
          <w:szCs w:val="22"/>
        </w:rPr>
        <w:t>r</w:t>
      </w:r>
      <w:r w:rsidR="00BC7085">
        <w:rPr>
          <w:rFonts w:ascii="Times New Roman" w:hAnsi="Times New Roman"/>
          <w:sz w:val="22"/>
          <w:szCs w:val="22"/>
        </w:rPr>
        <w:t>. i</w:t>
      </w:r>
      <w:r w:rsidR="00DE7C4A">
        <w:rPr>
          <w:rFonts w:ascii="Times New Roman" w:hAnsi="Times New Roman"/>
          <w:sz w:val="22"/>
          <w:szCs w:val="22"/>
        </w:rPr>
        <w:t>r</w:t>
      </w:r>
      <w:r w:rsidR="00BC7085">
        <w:rPr>
          <w:rFonts w:ascii="Times New Roman" w:hAnsi="Times New Roman"/>
          <w:sz w:val="22"/>
          <w:szCs w:val="22"/>
        </w:rPr>
        <w:t>. E.I.V. van den Hengel</w:t>
      </w:r>
      <w:r w:rsidRPr="00403765">
        <w:rPr>
          <w:rFonts w:ascii="Times New Roman" w:hAnsi="Times New Roman"/>
          <w:sz w:val="22"/>
          <w:szCs w:val="22"/>
        </w:rPr>
        <w:t xml:space="preserve"> (hierna: “</w:t>
      </w:r>
      <w:r w:rsidR="00615AE5">
        <w:rPr>
          <w:rFonts w:ascii="Times New Roman" w:hAnsi="Times New Roman"/>
          <w:sz w:val="22"/>
          <w:szCs w:val="22"/>
        </w:rPr>
        <w:t>VU</w:t>
      </w:r>
      <w:r w:rsidRPr="00403765">
        <w:rPr>
          <w:rFonts w:ascii="Times New Roman" w:hAnsi="Times New Roman"/>
          <w:sz w:val="22"/>
          <w:szCs w:val="22"/>
        </w:rPr>
        <w:t>”)</w:t>
      </w:r>
    </w:p>
    <w:p w14:paraId="50E8A304" w14:textId="392251B4" w:rsidR="00076414" w:rsidRDefault="00076414" w:rsidP="00076414">
      <w:pPr>
        <w:spacing w:before="0" w:line="276" w:lineRule="auto"/>
        <w:rPr>
          <w:rFonts w:ascii="Times New Roman" w:hAnsi="Times New Roman"/>
          <w:sz w:val="22"/>
          <w:szCs w:val="22"/>
        </w:rPr>
      </w:pPr>
    </w:p>
    <w:p w14:paraId="74A5403A" w14:textId="78F1410A" w:rsidR="00076414" w:rsidRPr="00076414" w:rsidRDefault="00076414" w:rsidP="00076414">
      <w:pPr>
        <w:spacing w:before="0" w:line="276" w:lineRule="auto"/>
        <w:rPr>
          <w:rFonts w:ascii="Times New Roman" w:hAnsi="Times New Roman"/>
          <w:sz w:val="22"/>
          <w:szCs w:val="22"/>
        </w:rPr>
      </w:pPr>
      <w:r>
        <w:rPr>
          <w:rFonts w:ascii="Times New Roman" w:hAnsi="Times New Roman"/>
          <w:sz w:val="22"/>
          <w:szCs w:val="22"/>
        </w:rPr>
        <w:t>en</w:t>
      </w:r>
    </w:p>
    <w:p w14:paraId="36705C49" w14:textId="1C40ECA3" w:rsidR="00076414" w:rsidRDefault="00076414" w:rsidP="003E3CB9">
      <w:pPr>
        <w:spacing w:before="0" w:line="276" w:lineRule="auto"/>
        <w:rPr>
          <w:rFonts w:ascii="Times New Roman" w:hAnsi="Times New Roman"/>
          <w:sz w:val="22"/>
          <w:szCs w:val="22"/>
        </w:rPr>
      </w:pPr>
    </w:p>
    <w:p w14:paraId="01C2D8F3" w14:textId="5914CE03" w:rsidR="00076414" w:rsidRPr="007F3926" w:rsidRDefault="00615AE5" w:rsidP="00403765">
      <w:pPr>
        <w:pStyle w:val="Lijstalinea"/>
        <w:numPr>
          <w:ilvl w:val="0"/>
          <w:numId w:val="12"/>
        </w:numPr>
        <w:spacing w:before="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rPr>
        <w:t>(Opdrachtgever)</w:t>
      </w:r>
      <w:r w:rsidR="00076414" w:rsidRPr="007F3926">
        <w:rPr>
          <w:rFonts w:ascii="Times New Roman" w:hAnsi="Times New Roman"/>
          <w:color w:val="538135" w:themeColor="accent6" w:themeShade="BF"/>
          <w:sz w:val="22"/>
        </w:rPr>
        <w:t>, gevestigd aan XXXXXX, vertegenwoordigd door XXXXX (hierna: “</w:t>
      </w:r>
      <w:r w:rsidRPr="007F3926">
        <w:rPr>
          <w:rFonts w:ascii="Times New Roman" w:hAnsi="Times New Roman"/>
          <w:color w:val="538135" w:themeColor="accent6" w:themeShade="BF"/>
          <w:sz w:val="22"/>
        </w:rPr>
        <w:t>(Opdrachtgever)</w:t>
      </w:r>
      <w:r w:rsidR="005470AA">
        <w:rPr>
          <w:rFonts w:ascii="Times New Roman" w:hAnsi="Times New Roman"/>
          <w:color w:val="538135" w:themeColor="accent6" w:themeShade="BF"/>
          <w:sz w:val="22"/>
        </w:rPr>
        <w:t>”</w:t>
      </w:r>
      <w:r w:rsidR="00076414" w:rsidRPr="007F3926">
        <w:rPr>
          <w:rFonts w:ascii="Times New Roman" w:hAnsi="Times New Roman"/>
          <w:color w:val="538135" w:themeColor="accent6" w:themeShade="BF"/>
          <w:sz w:val="22"/>
        </w:rPr>
        <w:t>)</w:t>
      </w:r>
    </w:p>
    <w:p w14:paraId="49960C0F" w14:textId="77777777" w:rsidR="00076414" w:rsidRDefault="00076414" w:rsidP="003E3CB9">
      <w:pPr>
        <w:spacing w:before="0" w:line="276" w:lineRule="auto"/>
        <w:rPr>
          <w:rFonts w:ascii="Times New Roman" w:hAnsi="Times New Roman"/>
          <w:sz w:val="22"/>
          <w:szCs w:val="22"/>
        </w:rPr>
      </w:pPr>
    </w:p>
    <w:p w14:paraId="7BC7CB55" w14:textId="70E9D31D" w:rsidR="00C42708" w:rsidRDefault="00C42708" w:rsidP="007E4C81">
      <w:pPr>
        <w:spacing w:after="0" w:line="276" w:lineRule="auto"/>
        <w:rPr>
          <w:rFonts w:ascii="Times New Roman" w:hAnsi="Times New Roman"/>
          <w:sz w:val="22"/>
        </w:rPr>
      </w:pPr>
      <w:r>
        <w:rPr>
          <w:rFonts w:ascii="Times New Roman" w:hAnsi="Times New Roman"/>
          <w:sz w:val="22"/>
        </w:rPr>
        <w:t xml:space="preserve">BETREFT: </w:t>
      </w:r>
      <w:r w:rsidR="00522C9F">
        <w:rPr>
          <w:rFonts w:ascii="Times New Roman" w:hAnsi="Times New Roman"/>
          <w:sz w:val="22"/>
        </w:rPr>
        <w:t xml:space="preserve">Offerte </w:t>
      </w:r>
      <w:proofErr w:type="spellStart"/>
      <w:r w:rsidR="00753098">
        <w:rPr>
          <w:rFonts w:ascii="Times New Roman" w:hAnsi="Times New Roman"/>
          <w:color w:val="538135" w:themeColor="accent6" w:themeShade="BF"/>
          <w:sz w:val="22"/>
        </w:rPr>
        <w:t>onderzoekswerkzaamheden</w:t>
      </w:r>
      <w:proofErr w:type="spellEnd"/>
      <w:r w:rsidR="00753098">
        <w:rPr>
          <w:rFonts w:ascii="Times New Roman" w:hAnsi="Times New Roman"/>
          <w:sz w:val="22"/>
        </w:rPr>
        <w:t xml:space="preserve"> </w:t>
      </w:r>
      <w:r w:rsidR="00615AE5">
        <w:rPr>
          <w:rFonts w:ascii="Times New Roman" w:hAnsi="Times New Roman"/>
          <w:sz w:val="22"/>
        </w:rPr>
        <w:t>VU</w:t>
      </w:r>
      <w:r w:rsidR="009A3868">
        <w:rPr>
          <w:rFonts w:ascii="Times New Roman" w:hAnsi="Times New Roman"/>
          <w:sz w:val="22"/>
        </w:rPr>
        <w:t xml:space="preserve"> </w:t>
      </w:r>
      <w:r w:rsidR="00B24D51">
        <w:rPr>
          <w:rFonts w:ascii="Times New Roman" w:hAnsi="Times New Roman"/>
          <w:sz w:val="22"/>
        </w:rPr>
        <w:t>(</w:t>
      </w:r>
      <w:r w:rsidR="00615AE5" w:rsidRPr="00BB7113">
        <w:rPr>
          <w:rFonts w:ascii="Times New Roman" w:hAnsi="Times New Roman"/>
          <w:color w:val="70AD47" w:themeColor="accent6"/>
          <w:sz w:val="22"/>
        </w:rPr>
        <w:t>afdeling</w:t>
      </w:r>
      <w:r w:rsidR="00615AE5">
        <w:rPr>
          <w:rFonts w:ascii="Times New Roman" w:hAnsi="Times New Roman"/>
          <w:sz w:val="22"/>
        </w:rPr>
        <w:t>)</w:t>
      </w:r>
      <w:r>
        <w:rPr>
          <w:rFonts w:ascii="Times New Roman" w:hAnsi="Times New Roman"/>
          <w:sz w:val="22"/>
        </w:rPr>
        <w:t xml:space="preserve"> – </w:t>
      </w:r>
      <w:r w:rsidR="00615AE5">
        <w:rPr>
          <w:rFonts w:ascii="Times New Roman" w:hAnsi="Times New Roman"/>
          <w:sz w:val="22"/>
        </w:rPr>
        <w:t>(</w:t>
      </w:r>
      <w:r w:rsidR="00615AE5" w:rsidRPr="00BB7113">
        <w:rPr>
          <w:rFonts w:ascii="Times New Roman" w:hAnsi="Times New Roman"/>
          <w:color w:val="70AD47" w:themeColor="accent6"/>
          <w:sz w:val="22"/>
        </w:rPr>
        <w:t>opdrachtgever</w:t>
      </w:r>
      <w:r w:rsidR="00615AE5">
        <w:rPr>
          <w:rFonts w:ascii="Times New Roman" w:hAnsi="Times New Roman"/>
          <w:sz w:val="22"/>
        </w:rPr>
        <w:t>)</w:t>
      </w:r>
    </w:p>
    <w:p w14:paraId="195C846C" w14:textId="56F296EA" w:rsidR="00C42708" w:rsidRDefault="00C42708" w:rsidP="007E4C81">
      <w:pPr>
        <w:spacing w:after="0" w:line="276" w:lineRule="auto"/>
        <w:rPr>
          <w:rFonts w:ascii="Times New Roman" w:hAnsi="Times New Roman"/>
          <w:sz w:val="22"/>
        </w:rPr>
      </w:pPr>
      <w:r>
        <w:rPr>
          <w:rFonts w:ascii="Times New Roman" w:hAnsi="Times New Roman"/>
          <w:sz w:val="22"/>
        </w:rPr>
        <w:t xml:space="preserve">Datum: </w:t>
      </w:r>
      <w:r w:rsidR="007F3926">
        <w:rPr>
          <w:rFonts w:ascii="Times New Roman" w:hAnsi="Times New Roman"/>
          <w:color w:val="538135" w:themeColor="accent6" w:themeShade="BF"/>
          <w:sz w:val="22"/>
        </w:rPr>
        <w:t>XXXX</w:t>
      </w:r>
      <w:r w:rsidR="00134536">
        <w:rPr>
          <w:rFonts w:ascii="Times New Roman" w:hAnsi="Times New Roman"/>
          <w:sz w:val="22"/>
        </w:rPr>
        <w:t xml:space="preserve"> </w:t>
      </w:r>
      <w:r w:rsidR="009A3868">
        <w:rPr>
          <w:rFonts w:ascii="Times New Roman" w:hAnsi="Times New Roman"/>
          <w:color w:val="FF0000"/>
          <w:sz w:val="22"/>
        </w:rPr>
        <w:t>(altijd vóó</w:t>
      </w:r>
      <w:r w:rsidR="00134536" w:rsidRPr="007F3926">
        <w:rPr>
          <w:rFonts w:ascii="Times New Roman" w:hAnsi="Times New Roman"/>
          <w:color w:val="FF0000"/>
          <w:sz w:val="22"/>
        </w:rPr>
        <w:t xml:space="preserve">r aanvang </w:t>
      </w:r>
      <w:r w:rsidR="005470AA">
        <w:rPr>
          <w:rFonts w:ascii="Times New Roman" w:hAnsi="Times New Roman"/>
          <w:color w:val="FF0000"/>
          <w:sz w:val="22"/>
        </w:rPr>
        <w:t>onderzoek</w:t>
      </w:r>
      <w:r w:rsidR="00134536" w:rsidRPr="007F3926">
        <w:rPr>
          <w:rFonts w:ascii="Times New Roman" w:hAnsi="Times New Roman"/>
          <w:color w:val="FF0000"/>
          <w:sz w:val="22"/>
        </w:rPr>
        <w:t>)</w:t>
      </w:r>
    </w:p>
    <w:p w14:paraId="6957D8D7" w14:textId="54F9B5E1" w:rsidR="00C42708" w:rsidRDefault="00C42708" w:rsidP="007E4C81">
      <w:pPr>
        <w:spacing w:after="0" w:line="276" w:lineRule="auto"/>
        <w:rPr>
          <w:rFonts w:ascii="Times New Roman" w:hAnsi="Times New Roman"/>
          <w:sz w:val="22"/>
        </w:rPr>
      </w:pPr>
    </w:p>
    <w:p w14:paraId="5FBE42A8" w14:textId="3C5BFA06" w:rsidR="00615AE5" w:rsidRPr="00A94B71" w:rsidRDefault="009A3868" w:rsidP="00615AE5">
      <w:pPr>
        <w:spacing w:after="0" w:line="276" w:lineRule="auto"/>
        <w:rPr>
          <w:rFonts w:ascii="Times New Roman" w:hAnsi="Times New Roman"/>
          <w:i/>
          <w:sz w:val="22"/>
        </w:rPr>
      </w:pPr>
      <w:r>
        <w:rPr>
          <w:rFonts w:ascii="Times New Roman" w:hAnsi="Times New Roman"/>
          <w:i/>
          <w:color w:val="FF0000"/>
          <w:sz w:val="22"/>
        </w:rPr>
        <w:t>korte omschrijving over de offerte, tijdslijn en inhoudsopgave</w:t>
      </w:r>
    </w:p>
    <w:p w14:paraId="08233279" w14:textId="77777777" w:rsidR="00615AE5" w:rsidRPr="007F3926" w:rsidRDefault="00615AE5" w:rsidP="00615AE5">
      <w:pPr>
        <w:spacing w:after="0" w:line="276" w:lineRule="auto"/>
        <w:rPr>
          <w:rFonts w:ascii="Times New Roman" w:hAnsi="Times New Roman"/>
          <w:i/>
          <w:color w:val="538135" w:themeColor="accent6" w:themeShade="BF"/>
          <w:sz w:val="22"/>
        </w:rPr>
      </w:pPr>
      <w:r w:rsidRPr="007F3926">
        <w:rPr>
          <w:rFonts w:ascii="Times New Roman" w:hAnsi="Times New Roman"/>
          <w:color w:val="538135" w:themeColor="accent6" w:themeShade="BF"/>
          <w:sz w:val="22"/>
        </w:rPr>
        <w:t>Voorbeeld:</w:t>
      </w:r>
    </w:p>
    <w:p w14:paraId="2474A13B" w14:textId="25427CE8" w:rsidR="00904B27" w:rsidRPr="007F3926" w:rsidRDefault="00904B27" w:rsidP="007E4C81">
      <w:pPr>
        <w:spacing w:after="0" w:line="276" w:lineRule="auto"/>
        <w:rPr>
          <w:rFonts w:ascii="Times New Roman" w:hAnsi="Times New Roman"/>
          <w:color w:val="538135" w:themeColor="accent6" w:themeShade="BF"/>
          <w:sz w:val="22"/>
        </w:rPr>
      </w:pPr>
      <w:r w:rsidRPr="00403765">
        <w:rPr>
          <w:rFonts w:ascii="Times New Roman" w:hAnsi="Times New Roman"/>
          <w:color w:val="538135" w:themeColor="accent6" w:themeShade="BF"/>
          <w:sz w:val="22"/>
        </w:rPr>
        <w:t xml:space="preserve">In onderstaand document is een </w:t>
      </w:r>
      <w:r w:rsidR="00112DAB">
        <w:rPr>
          <w:rFonts w:ascii="Times New Roman" w:hAnsi="Times New Roman"/>
          <w:color w:val="538135" w:themeColor="accent6" w:themeShade="BF"/>
          <w:sz w:val="22"/>
        </w:rPr>
        <w:t>offerte</w:t>
      </w:r>
      <w:r w:rsidR="00112DAB" w:rsidRPr="00403765">
        <w:rPr>
          <w:rFonts w:ascii="Times New Roman" w:hAnsi="Times New Roman"/>
          <w:color w:val="538135" w:themeColor="accent6" w:themeShade="BF"/>
          <w:sz w:val="22"/>
        </w:rPr>
        <w:t xml:space="preserve"> </w:t>
      </w:r>
      <w:r w:rsidRPr="00403765">
        <w:rPr>
          <w:rFonts w:ascii="Times New Roman" w:hAnsi="Times New Roman"/>
          <w:color w:val="538135" w:themeColor="accent6" w:themeShade="BF"/>
          <w:sz w:val="22"/>
        </w:rPr>
        <w:t xml:space="preserve">uitgewerkt voor de activiteiten die </w:t>
      </w:r>
      <w:r w:rsidR="00112DAB">
        <w:rPr>
          <w:rFonts w:ascii="Times New Roman" w:hAnsi="Times New Roman"/>
          <w:color w:val="538135" w:themeColor="accent6" w:themeShade="BF"/>
          <w:sz w:val="22"/>
        </w:rPr>
        <w:t xml:space="preserve">de afdeling </w:t>
      </w:r>
      <w:r w:rsidR="009A3868">
        <w:rPr>
          <w:rFonts w:ascii="Times New Roman" w:hAnsi="Times New Roman"/>
          <w:color w:val="538135" w:themeColor="accent6" w:themeShade="BF"/>
          <w:sz w:val="22"/>
        </w:rPr>
        <w:t>XXXX</w:t>
      </w:r>
      <w:r w:rsidR="009A65E6" w:rsidRPr="00403765">
        <w:rPr>
          <w:rFonts w:ascii="Times New Roman" w:hAnsi="Times New Roman"/>
          <w:color w:val="538135" w:themeColor="accent6" w:themeShade="BF"/>
          <w:sz w:val="22"/>
        </w:rPr>
        <w:t xml:space="preserve"> van </w:t>
      </w:r>
      <w:r w:rsidR="00112DAB">
        <w:rPr>
          <w:rFonts w:ascii="Times New Roman" w:hAnsi="Times New Roman"/>
          <w:color w:val="538135" w:themeColor="accent6" w:themeShade="BF"/>
          <w:sz w:val="22"/>
        </w:rPr>
        <w:t>VU</w:t>
      </w:r>
      <w:r w:rsidR="009A65E6" w:rsidRPr="00403765">
        <w:rPr>
          <w:rFonts w:ascii="Times New Roman" w:hAnsi="Times New Roman"/>
          <w:color w:val="538135" w:themeColor="accent6" w:themeShade="BF"/>
          <w:sz w:val="22"/>
        </w:rPr>
        <w:t xml:space="preserve"> </w:t>
      </w:r>
      <w:r w:rsidRPr="00403765">
        <w:rPr>
          <w:rFonts w:ascii="Times New Roman" w:hAnsi="Times New Roman"/>
          <w:color w:val="538135" w:themeColor="accent6" w:themeShade="BF"/>
          <w:sz w:val="22"/>
        </w:rPr>
        <w:t xml:space="preserve">in de periode </w:t>
      </w:r>
      <w:r w:rsidR="00615AE5" w:rsidRPr="00403765">
        <w:rPr>
          <w:rFonts w:ascii="Times New Roman" w:hAnsi="Times New Roman"/>
          <w:color w:val="538135" w:themeColor="accent6" w:themeShade="BF"/>
          <w:sz w:val="22"/>
        </w:rPr>
        <w:t>MM JJJJ</w:t>
      </w:r>
      <w:r w:rsidRPr="00403765">
        <w:rPr>
          <w:rFonts w:ascii="Times New Roman" w:hAnsi="Times New Roman"/>
          <w:color w:val="538135" w:themeColor="accent6" w:themeShade="BF"/>
          <w:sz w:val="22"/>
        </w:rPr>
        <w:t xml:space="preserve"> </w:t>
      </w:r>
      <w:r w:rsidR="00615AE5" w:rsidRPr="00403765">
        <w:rPr>
          <w:rFonts w:ascii="Times New Roman" w:hAnsi="Times New Roman"/>
          <w:color w:val="538135" w:themeColor="accent6" w:themeShade="BF"/>
          <w:sz w:val="22"/>
        </w:rPr>
        <w:t>–</w:t>
      </w:r>
      <w:r w:rsidRPr="00403765">
        <w:rPr>
          <w:rFonts w:ascii="Times New Roman" w:hAnsi="Times New Roman"/>
          <w:color w:val="538135" w:themeColor="accent6" w:themeShade="BF"/>
          <w:sz w:val="22"/>
        </w:rPr>
        <w:t xml:space="preserve"> </w:t>
      </w:r>
      <w:r w:rsidR="00615AE5" w:rsidRPr="00403765">
        <w:rPr>
          <w:rFonts w:ascii="Times New Roman" w:hAnsi="Times New Roman"/>
          <w:color w:val="538135" w:themeColor="accent6" w:themeShade="BF"/>
          <w:sz w:val="22"/>
        </w:rPr>
        <w:t>MM JJJJ</w:t>
      </w:r>
      <w:r w:rsidRPr="00403765">
        <w:rPr>
          <w:rFonts w:ascii="Times New Roman" w:hAnsi="Times New Roman"/>
          <w:color w:val="538135" w:themeColor="accent6" w:themeShade="BF"/>
          <w:sz w:val="22"/>
        </w:rPr>
        <w:t xml:space="preserve"> zal gaan uitvoeren </w:t>
      </w:r>
      <w:r w:rsidR="00244182" w:rsidRPr="00403765">
        <w:rPr>
          <w:rFonts w:ascii="Times New Roman" w:hAnsi="Times New Roman"/>
          <w:color w:val="538135" w:themeColor="accent6" w:themeShade="BF"/>
          <w:sz w:val="22"/>
        </w:rPr>
        <w:t>in het kader van</w:t>
      </w:r>
      <w:r w:rsidR="00244182" w:rsidRPr="007F3926">
        <w:rPr>
          <w:rFonts w:ascii="Times New Roman" w:hAnsi="Times New Roman"/>
          <w:color w:val="538135" w:themeColor="accent6" w:themeShade="BF"/>
          <w:sz w:val="22"/>
        </w:rPr>
        <w:t xml:space="preserve"> </w:t>
      </w:r>
      <w:r w:rsidR="00615AE5" w:rsidRPr="007F3926">
        <w:rPr>
          <w:rFonts w:ascii="Times New Roman" w:hAnsi="Times New Roman"/>
          <w:color w:val="538135" w:themeColor="accent6" w:themeShade="BF"/>
          <w:sz w:val="22"/>
        </w:rPr>
        <w:t>XXXXX</w:t>
      </w:r>
      <w:r w:rsidR="00244182" w:rsidRPr="007F3926">
        <w:rPr>
          <w:rFonts w:ascii="Times New Roman" w:hAnsi="Times New Roman"/>
          <w:color w:val="538135" w:themeColor="accent6" w:themeShade="BF"/>
          <w:sz w:val="22"/>
        </w:rPr>
        <w:t xml:space="preserve"> </w:t>
      </w:r>
      <w:proofErr w:type="spellStart"/>
      <w:r w:rsidR="00615AE5" w:rsidRPr="007F3926">
        <w:rPr>
          <w:rFonts w:ascii="Times New Roman" w:hAnsi="Times New Roman"/>
          <w:color w:val="538135" w:themeColor="accent6" w:themeShade="BF"/>
          <w:sz w:val="22"/>
        </w:rPr>
        <w:t>XXXXX</w:t>
      </w:r>
      <w:proofErr w:type="spellEnd"/>
      <w:r w:rsidR="00615AE5" w:rsidRPr="007F3926">
        <w:rPr>
          <w:rFonts w:ascii="Times New Roman" w:hAnsi="Times New Roman"/>
          <w:color w:val="538135" w:themeColor="accent6" w:themeShade="BF"/>
          <w:sz w:val="22"/>
        </w:rPr>
        <w:t xml:space="preserve"> XXX</w:t>
      </w:r>
      <w:r w:rsidR="00244182" w:rsidRPr="007F3926">
        <w:rPr>
          <w:rFonts w:ascii="Times New Roman" w:hAnsi="Times New Roman"/>
          <w:color w:val="538135" w:themeColor="accent6" w:themeShade="BF"/>
          <w:sz w:val="22"/>
        </w:rPr>
        <w:t xml:space="preserve"> </w:t>
      </w:r>
    </w:p>
    <w:p w14:paraId="229F6592" w14:textId="77777777" w:rsidR="001B6DA4" w:rsidRPr="007F3926" w:rsidRDefault="001B6DA4" w:rsidP="007E4C81">
      <w:pPr>
        <w:spacing w:before="0" w:after="0" w:line="276" w:lineRule="auto"/>
        <w:rPr>
          <w:rFonts w:ascii="Times New Roman" w:hAnsi="Times New Roman"/>
          <w:color w:val="538135" w:themeColor="accent6" w:themeShade="BF"/>
          <w:sz w:val="22"/>
        </w:rPr>
      </w:pPr>
    </w:p>
    <w:p w14:paraId="315EFFC5" w14:textId="3C0160BC" w:rsidR="000423E4" w:rsidRPr="004F55EE" w:rsidRDefault="000423E4" w:rsidP="007E4C81">
      <w:pPr>
        <w:spacing w:line="276" w:lineRule="auto"/>
        <w:rPr>
          <w:rFonts w:ascii="Times New Roman" w:hAnsi="Times New Roman"/>
          <w:color w:val="FF0000"/>
          <w:sz w:val="22"/>
        </w:rPr>
      </w:pPr>
      <w:r w:rsidRPr="00403765">
        <w:rPr>
          <w:rFonts w:ascii="Times New Roman" w:hAnsi="Times New Roman"/>
          <w:color w:val="538135" w:themeColor="accent6" w:themeShade="BF"/>
          <w:sz w:val="22"/>
        </w:rPr>
        <w:t>In onderstaande offerte zijn de volgende onderdelen uitgewerkt: (1) aanleiding,</w:t>
      </w:r>
      <w:r w:rsidR="006A101F" w:rsidRPr="007F3926">
        <w:rPr>
          <w:rFonts w:ascii="Times New Roman" w:hAnsi="Times New Roman"/>
          <w:color w:val="538135" w:themeColor="accent6" w:themeShade="BF"/>
          <w:sz w:val="22"/>
        </w:rPr>
        <w:t xml:space="preserve"> </w:t>
      </w:r>
      <w:r w:rsidRPr="00403765">
        <w:rPr>
          <w:rFonts w:ascii="Times New Roman" w:hAnsi="Times New Roman"/>
          <w:color w:val="538135" w:themeColor="accent6" w:themeShade="BF"/>
          <w:sz w:val="22"/>
        </w:rPr>
        <w:t xml:space="preserve">(2) doelstelling, </w:t>
      </w:r>
      <w:r w:rsidR="008F3AC1" w:rsidRPr="007F3926">
        <w:rPr>
          <w:rFonts w:ascii="Times New Roman" w:hAnsi="Times New Roman"/>
          <w:color w:val="538135" w:themeColor="accent6" w:themeShade="BF"/>
          <w:sz w:val="22"/>
        </w:rPr>
        <w:br/>
      </w:r>
      <w:r w:rsidRPr="00403765">
        <w:rPr>
          <w:rFonts w:ascii="Times New Roman" w:hAnsi="Times New Roman"/>
          <w:color w:val="538135" w:themeColor="accent6" w:themeShade="BF"/>
          <w:sz w:val="22"/>
        </w:rPr>
        <w:t>(3) methodologi</w:t>
      </w:r>
      <w:r w:rsidR="006A101F" w:rsidRPr="007F3926">
        <w:rPr>
          <w:rFonts w:ascii="Times New Roman" w:hAnsi="Times New Roman"/>
          <w:color w:val="538135" w:themeColor="accent6" w:themeShade="BF"/>
          <w:sz w:val="22"/>
        </w:rPr>
        <w:t>e</w:t>
      </w:r>
      <w:r w:rsidRPr="00403765">
        <w:rPr>
          <w:rFonts w:ascii="Times New Roman" w:hAnsi="Times New Roman"/>
          <w:color w:val="538135" w:themeColor="accent6" w:themeShade="BF"/>
          <w:sz w:val="22"/>
        </w:rPr>
        <w:t xml:space="preserve">, (4) </w:t>
      </w:r>
      <w:r w:rsidR="00AC2F1E" w:rsidRPr="007F3926">
        <w:rPr>
          <w:rFonts w:ascii="Times New Roman" w:hAnsi="Times New Roman"/>
          <w:color w:val="538135" w:themeColor="accent6" w:themeShade="BF"/>
          <w:sz w:val="22"/>
        </w:rPr>
        <w:t>resultaat</w:t>
      </w:r>
      <w:r w:rsidR="0024392C" w:rsidRPr="007F3926">
        <w:rPr>
          <w:rFonts w:ascii="Times New Roman" w:hAnsi="Times New Roman"/>
          <w:color w:val="538135" w:themeColor="accent6" w:themeShade="BF"/>
          <w:sz w:val="22"/>
        </w:rPr>
        <w:t>, (5) team onderzoekers</w:t>
      </w:r>
      <w:r w:rsidR="00714FA0">
        <w:rPr>
          <w:rFonts w:ascii="Times New Roman" w:hAnsi="Times New Roman"/>
          <w:color w:val="538135" w:themeColor="accent6" w:themeShade="BF"/>
          <w:sz w:val="22"/>
        </w:rPr>
        <w:t xml:space="preserve"> (</w:t>
      </w:r>
      <w:r w:rsidR="006563C7">
        <w:rPr>
          <w:rFonts w:ascii="Times New Roman" w:hAnsi="Times New Roman"/>
          <w:color w:val="538135" w:themeColor="accent6" w:themeShade="BF"/>
          <w:sz w:val="22"/>
        </w:rPr>
        <w:t>onderdelen 1 t/m 5 zijn samen het onderzoeksplan</w:t>
      </w:r>
      <w:r w:rsidR="00714FA0">
        <w:rPr>
          <w:rFonts w:ascii="Times New Roman" w:hAnsi="Times New Roman"/>
          <w:color w:val="538135" w:themeColor="accent6" w:themeShade="BF"/>
          <w:sz w:val="22"/>
        </w:rPr>
        <w:t>)</w:t>
      </w:r>
      <w:r w:rsidR="006563C7">
        <w:rPr>
          <w:rFonts w:ascii="Times New Roman" w:hAnsi="Times New Roman"/>
          <w:color w:val="538135" w:themeColor="accent6" w:themeShade="BF"/>
          <w:sz w:val="22"/>
        </w:rPr>
        <w:t>,</w:t>
      </w:r>
      <w:r w:rsidR="0024392C" w:rsidRPr="007F3926">
        <w:rPr>
          <w:rFonts w:ascii="Times New Roman" w:hAnsi="Times New Roman"/>
          <w:color w:val="538135" w:themeColor="accent6" w:themeShade="BF"/>
          <w:sz w:val="22"/>
        </w:rPr>
        <w:t xml:space="preserve"> (6</w:t>
      </w:r>
      <w:r w:rsidRPr="00403765">
        <w:rPr>
          <w:rFonts w:ascii="Times New Roman" w:hAnsi="Times New Roman"/>
          <w:color w:val="538135" w:themeColor="accent6" w:themeShade="BF"/>
          <w:sz w:val="22"/>
        </w:rPr>
        <w:t>) begroting</w:t>
      </w:r>
      <w:r w:rsidR="0024392C" w:rsidRPr="007F3926">
        <w:rPr>
          <w:rFonts w:ascii="Times New Roman" w:hAnsi="Times New Roman"/>
          <w:color w:val="538135" w:themeColor="accent6" w:themeShade="BF"/>
          <w:sz w:val="22"/>
        </w:rPr>
        <w:t>, (7</w:t>
      </w:r>
      <w:r w:rsidR="0082302C" w:rsidRPr="00403765">
        <w:rPr>
          <w:rFonts w:ascii="Times New Roman" w:hAnsi="Times New Roman"/>
          <w:color w:val="538135" w:themeColor="accent6" w:themeShade="BF"/>
          <w:sz w:val="22"/>
        </w:rPr>
        <w:t xml:space="preserve">) </w:t>
      </w:r>
      <w:r w:rsidR="0024392C" w:rsidRPr="007F3926">
        <w:rPr>
          <w:rFonts w:ascii="Times New Roman" w:hAnsi="Times New Roman"/>
          <w:color w:val="538135" w:themeColor="accent6" w:themeShade="BF"/>
          <w:sz w:val="22"/>
        </w:rPr>
        <w:t>voorwaarden</w:t>
      </w:r>
      <w:r w:rsidRPr="00403765">
        <w:rPr>
          <w:rFonts w:ascii="Times New Roman" w:hAnsi="Times New Roman"/>
          <w:color w:val="538135" w:themeColor="accent6" w:themeShade="BF"/>
          <w:sz w:val="22"/>
        </w:rPr>
        <w:t>.</w:t>
      </w:r>
      <w:r w:rsidRPr="004F55EE">
        <w:rPr>
          <w:rFonts w:ascii="Times New Roman" w:hAnsi="Times New Roman"/>
          <w:color w:val="FF0000"/>
          <w:sz w:val="22"/>
        </w:rPr>
        <w:t xml:space="preserve"> </w:t>
      </w:r>
    </w:p>
    <w:p w14:paraId="4EAE0589" w14:textId="77777777" w:rsidR="00244182" w:rsidRDefault="00244182" w:rsidP="003E3CB9">
      <w:pPr>
        <w:pStyle w:val="Kop2"/>
        <w:spacing w:before="0" w:line="276" w:lineRule="auto"/>
        <w:rPr>
          <w:rFonts w:cs="Times New Roman"/>
        </w:rPr>
      </w:pPr>
    </w:p>
    <w:p w14:paraId="1ABA9F3F" w14:textId="2C2FCC02" w:rsidR="00967BF0" w:rsidRDefault="00244182" w:rsidP="0038170C">
      <w:pPr>
        <w:pStyle w:val="Kop2"/>
        <w:numPr>
          <w:ilvl w:val="0"/>
          <w:numId w:val="5"/>
        </w:numPr>
        <w:spacing w:before="0" w:line="276" w:lineRule="auto"/>
        <w:ind w:left="284" w:hanging="284"/>
        <w:rPr>
          <w:rFonts w:cs="Times New Roman"/>
        </w:rPr>
      </w:pPr>
      <w:r w:rsidRPr="00615AE5">
        <w:rPr>
          <w:rFonts w:cs="Times New Roman"/>
        </w:rPr>
        <w:t>Aanleiding</w:t>
      </w:r>
    </w:p>
    <w:p w14:paraId="40B23082" w14:textId="7BACC1C7" w:rsidR="001B73AA" w:rsidRPr="007F3926" w:rsidRDefault="001B73AA" w:rsidP="001B73AA">
      <w:pPr>
        <w:rPr>
          <w:rFonts w:ascii="Times New Roman" w:hAnsi="Times New Roman"/>
          <w:i/>
          <w:color w:val="FF0000"/>
          <w:sz w:val="22"/>
          <w:szCs w:val="22"/>
        </w:rPr>
      </w:pPr>
      <w:r w:rsidRPr="007F3926">
        <w:rPr>
          <w:rFonts w:ascii="Times New Roman" w:hAnsi="Times New Roman"/>
          <w:i/>
          <w:color w:val="FF0000"/>
          <w:sz w:val="22"/>
          <w:szCs w:val="22"/>
        </w:rPr>
        <w:t xml:space="preserve">Waarom schrijf je de offerte? </w:t>
      </w:r>
      <w:r w:rsidR="009A3868" w:rsidRPr="007F3926">
        <w:rPr>
          <w:rFonts w:ascii="Times New Roman" w:hAnsi="Times New Roman"/>
          <w:i/>
          <w:color w:val="FF0000"/>
          <w:sz w:val="22"/>
          <w:szCs w:val="22"/>
        </w:rPr>
        <w:t>Wat is de vraagstelling?</w:t>
      </w:r>
      <w:r w:rsidR="007338C6">
        <w:rPr>
          <w:rFonts w:ascii="Times New Roman" w:hAnsi="Times New Roman"/>
          <w:i/>
          <w:color w:val="FF0000"/>
          <w:sz w:val="22"/>
          <w:szCs w:val="22"/>
        </w:rPr>
        <w:t xml:space="preserve"> </w:t>
      </w:r>
      <w:r w:rsidRPr="007F3926">
        <w:rPr>
          <w:rFonts w:ascii="Times New Roman" w:hAnsi="Times New Roman"/>
          <w:i/>
          <w:color w:val="FF0000"/>
          <w:sz w:val="22"/>
          <w:szCs w:val="22"/>
        </w:rPr>
        <w:t xml:space="preserve">Korte omschrijving van het probleem bij de opdrachtgever. </w:t>
      </w:r>
    </w:p>
    <w:p w14:paraId="09E4630D" w14:textId="6B8D62DC" w:rsidR="00F57B82" w:rsidRPr="007F3926" w:rsidRDefault="00833383" w:rsidP="001B73AA">
      <w:pPr>
        <w:rPr>
          <w:rFonts w:ascii="Times New Roman" w:hAnsi="Times New Roman"/>
          <w:i/>
          <w:color w:val="FF0000"/>
          <w:sz w:val="22"/>
          <w:szCs w:val="22"/>
        </w:rPr>
      </w:pPr>
      <w:r>
        <w:rPr>
          <w:rFonts w:ascii="Times New Roman" w:hAnsi="Times New Roman"/>
          <w:i/>
          <w:color w:val="FF0000"/>
          <w:sz w:val="22"/>
          <w:szCs w:val="22"/>
        </w:rPr>
        <w:t>A</w:t>
      </w:r>
      <w:r w:rsidR="00F57B82" w:rsidRPr="007F3926">
        <w:rPr>
          <w:rFonts w:ascii="Times New Roman" w:hAnsi="Times New Roman"/>
          <w:i/>
          <w:color w:val="FF0000"/>
          <w:sz w:val="22"/>
          <w:szCs w:val="22"/>
        </w:rPr>
        <w:t>angeven welke contacten er met de opdrachtgever zijn geweest die geleid hebben tot deze offerte (bijv. telefoongesprekken, offerteaanvraag).</w:t>
      </w:r>
    </w:p>
    <w:p w14:paraId="45124D07" w14:textId="77777777" w:rsidR="00EB5304" w:rsidRPr="00BA5109" w:rsidRDefault="00EB5304" w:rsidP="00EB5304">
      <w:pPr>
        <w:spacing w:before="0" w:line="276" w:lineRule="auto"/>
        <w:ind w:left="720"/>
        <w:rPr>
          <w:rFonts w:ascii="Times New Roman" w:hAnsi="Times New Roman"/>
          <w:sz w:val="22"/>
          <w:szCs w:val="22"/>
        </w:rPr>
      </w:pPr>
    </w:p>
    <w:p w14:paraId="2E2FBF9F" w14:textId="2D7AA12F" w:rsidR="00244182" w:rsidRDefault="00244182" w:rsidP="0038170C">
      <w:pPr>
        <w:pStyle w:val="Kop2"/>
        <w:numPr>
          <w:ilvl w:val="0"/>
          <w:numId w:val="5"/>
        </w:numPr>
        <w:spacing w:before="0" w:line="276" w:lineRule="auto"/>
      </w:pPr>
      <w:r w:rsidRPr="00615AE5">
        <w:t>Doelstelling</w:t>
      </w:r>
      <w:r w:rsidR="00CE1A10">
        <w:t xml:space="preserve"> </w:t>
      </w:r>
    </w:p>
    <w:p w14:paraId="1CEC09B2" w14:textId="2F42BA97" w:rsidR="001B73AA" w:rsidRPr="007F3926" w:rsidRDefault="001B73AA" w:rsidP="001B73AA">
      <w:pPr>
        <w:rPr>
          <w:rFonts w:ascii="Times New Roman" w:hAnsi="Times New Roman"/>
          <w:i/>
          <w:sz w:val="22"/>
          <w:szCs w:val="22"/>
        </w:rPr>
      </w:pPr>
      <w:r w:rsidRPr="007F3926">
        <w:rPr>
          <w:rFonts w:ascii="Times New Roman" w:hAnsi="Times New Roman"/>
          <w:i/>
          <w:color w:val="FF0000"/>
          <w:sz w:val="22"/>
          <w:szCs w:val="22"/>
        </w:rPr>
        <w:t>Wat is de doelstelling van het uit te voeren onderzoek?</w:t>
      </w:r>
    </w:p>
    <w:p w14:paraId="2DFCEFC6" w14:textId="5A4F960B" w:rsidR="001B73AA" w:rsidRDefault="001B73AA" w:rsidP="001B73AA">
      <w:pPr>
        <w:rPr>
          <w:i/>
          <w:color w:val="FF0000"/>
        </w:rPr>
      </w:pPr>
    </w:p>
    <w:p w14:paraId="3A3C1A75" w14:textId="7E8AF463" w:rsidR="001B73AA" w:rsidRPr="00403765" w:rsidRDefault="001B73AA" w:rsidP="001B73AA">
      <w:pPr>
        <w:rPr>
          <w:rFonts w:ascii="Times New Roman" w:hAnsi="Times New Roman"/>
          <w:color w:val="538135" w:themeColor="accent6" w:themeShade="BF"/>
          <w:sz w:val="22"/>
          <w:szCs w:val="20"/>
        </w:rPr>
      </w:pPr>
      <w:r w:rsidRPr="00403765">
        <w:rPr>
          <w:rFonts w:ascii="Times New Roman" w:hAnsi="Times New Roman"/>
          <w:color w:val="538135" w:themeColor="accent6" w:themeShade="BF"/>
          <w:sz w:val="22"/>
          <w:szCs w:val="20"/>
        </w:rPr>
        <w:lastRenderedPageBreak/>
        <w:t xml:space="preserve">Voorbeeldzinnen: </w:t>
      </w:r>
    </w:p>
    <w:p w14:paraId="29A66C20" w14:textId="7ECC6E70" w:rsidR="00CE1A10" w:rsidRPr="00403765" w:rsidRDefault="00876A6E" w:rsidP="00CE1A10">
      <w:pPr>
        <w:spacing w:before="0" w:after="0" w:line="276" w:lineRule="auto"/>
        <w:rPr>
          <w:rFonts w:ascii="Times New Roman" w:hAnsi="Times New Roman"/>
          <w:color w:val="538135" w:themeColor="accent6" w:themeShade="BF"/>
          <w:sz w:val="22"/>
          <w:szCs w:val="20"/>
        </w:rPr>
      </w:pPr>
      <w:r w:rsidRPr="00403765">
        <w:rPr>
          <w:rFonts w:ascii="Times New Roman" w:hAnsi="Times New Roman"/>
          <w:color w:val="538135" w:themeColor="accent6" w:themeShade="BF"/>
          <w:sz w:val="22"/>
          <w:szCs w:val="20"/>
        </w:rPr>
        <w:t>XXXX</w:t>
      </w:r>
      <w:r w:rsidR="00615AE5" w:rsidRPr="00403765">
        <w:rPr>
          <w:rFonts w:ascii="Times New Roman" w:hAnsi="Times New Roman"/>
          <w:color w:val="538135" w:themeColor="accent6" w:themeShade="BF"/>
          <w:sz w:val="22"/>
          <w:szCs w:val="20"/>
        </w:rPr>
        <w:t xml:space="preserve"> </w:t>
      </w:r>
      <w:r w:rsidR="00CE1A10" w:rsidRPr="00403765">
        <w:rPr>
          <w:rFonts w:ascii="Times New Roman" w:hAnsi="Times New Roman"/>
          <w:color w:val="538135" w:themeColor="accent6" w:themeShade="BF"/>
          <w:sz w:val="22"/>
          <w:szCs w:val="20"/>
        </w:rPr>
        <w:t xml:space="preserve">zal zich met name richten op de doelstelling ‘Monitoring en evaluatie van de nieuwe werkwijze voor de verschillende betrokken partijen, waaronder medewerkers, cliënten (en ook burgers), gemeenten en de organisatie zelf’. </w:t>
      </w:r>
    </w:p>
    <w:p w14:paraId="3E4CF6D7" w14:textId="77777777" w:rsidR="00CE1A10" w:rsidRPr="00403765" w:rsidRDefault="00CE1A10" w:rsidP="003E3CB9">
      <w:pPr>
        <w:spacing w:before="0" w:after="0" w:line="276" w:lineRule="auto"/>
        <w:rPr>
          <w:rFonts w:ascii="Times New Roman" w:hAnsi="Times New Roman"/>
          <w:color w:val="538135" w:themeColor="accent6" w:themeShade="BF"/>
          <w:sz w:val="22"/>
          <w:szCs w:val="20"/>
        </w:rPr>
      </w:pPr>
    </w:p>
    <w:p w14:paraId="6C09A8D1" w14:textId="112D88BF" w:rsidR="003E3CB9" w:rsidRPr="00403765" w:rsidRDefault="00CE1A10" w:rsidP="003E3CB9">
      <w:pPr>
        <w:spacing w:before="0" w:after="0" w:line="276" w:lineRule="auto"/>
        <w:rPr>
          <w:rFonts w:ascii="Times New Roman" w:hAnsi="Times New Roman"/>
          <w:color w:val="538135" w:themeColor="accent6" w:themeShade="BF"/>
          <w:sz w:val="22"/>
          <w:szCs w:val="20"/>
        </w:rPr>
      </w:pPr>
      <w:r w:rsidRPr="00403765">
        <w:rPr>
          <w:rFonts w:ascii="Times New Roman" w:hAnsi="Times New Roman"/>
          <w:color w:val="538135" w:themeColor="accent6" w:themeShade="BF"/>
          <w:sz w:val="22"/>
          <w:szCs w:val="20"/>
        </w:rPr>
        <w:t xml:space="preserve">Daarbij richten wij ons op het identificeren van </w:t>
      </w:r>
      <w:r w:rsidR="003E3CB9" w:rsidRPr="00403765">
        <w:rPr>
          <w:rFonts w:ascii="Times New Roman" w:hAnsi="Times New Roman"/>
          <w:color w:val="538135" w:themeColor="accent6" w:themeShade="BF"/>
          <w:sz w:val="22"/>
          <w:szCs w:val="20"/>
        </w:rPr>
        <w:t xml:space="preserve">(1) </w:t>
      </w:r>
      <w:r w:rsidR="00046E0F" w:rsidRPr="00403765">
        <w:rPr>
          <w:rFonts w:ascii="Times New Roman" w:hAnsi="Times New Roman"/>
          <w:i/>
          <w:color w:val="538135" w:themeColor="accent6" w:themeShade="BF"/>
          <w:sz w:val="22"/>
          <w:szCs w:val="20"/>
        </w:rPr>
        <w:t xml:space="preserve">factoren </w:t>
      </w:r>
      <w:r w:rsidR="00046E0F" w:rsidRPr="00403765">
        <w:rPr>
          <w:rFonts w:ascii="Times New Roman" w:hAnsi="Times New Roman"/>
          <w:color w:val="538135" w:themeColor="accent6" w:themeShade="BF"/>
          <w:sz w:val="22"/>
          <w:szCs w:val="20"/>
        </w:rPr>
        <w:t>(</w:t>
      </w:r>
      <w:r w:rsidR="00536D1C" w:rsidRPr="00403765">
        <w:rPr>
          <w:rFonts w:ascii="Times New Roman" w:hAnsi="Times New Roman"/>
          <w:color w:val="538135" w:themeColor="accent6" w:themeShade="BF"/>
          <w:sz w:val="22"/>
          <w:szCs w:val="20"/>
        </w:rPr>
        <w:t xml:space="preserve">ook wel </w:t>
      </w:r>
      <w:r w:rsidR="00B03D06" w:rsidRPr="00403765">
        <w:rPr>
          <w:rFonts w:ascii="Times New Roman" w:hAnsi="Times New Roman"/>
          <w:color w:val="538135" w:themeColor="accent6" w:themeShade="BF"/>
          <w:sz w:val="22"/>
          <w:szCs w:val="20"/>
        </w:rPr>
        <w:t>barrières</w:t>
      </w:r>
      <w:r w:rsidR="00536D1C" w:rsidRPr="00403765">
        <w:rPr>
          <w:rFonts w:ascii="Times New Roman" w:hAnsi="Times New Roman"/>
          <w:color w:val="538135" w:themeColor="accent6" w:themeShade="BF"/>
          <w:sz w:val="22"/>
          <w:szCs w:val="20"/>
        </w:rPr>
        <w:t xml:space="preserve"> en kansen, zowel </w:t>
      </w:r>
      <w:r w:rsidR="00046E0F" w:rsidRPr="00403765">
        <w:rPr>
          <w:rFonts w:ascii="Times New Roman" w:hAnsi="Times New Roman"/>
          <w:color w:val="538135" w:themeColor="accent6" w:themeShade="BF"/>
          <w:sz w:val="22"/>
          <w:szCs w:val="20"/>
        </w:rPr>
        <w:t xml:space="preserve">op professional, team, organisatie </w:t>
      </w:r>
      <w:r w:rsidR="00536D1C" w:rsidRPr="00403765">
        <w:rPr>
          <w:rFonts w:ascii="Times New Roman" w:hAnsi="Times New Roman"/>
          <w:color w:val="538135" w:themeColor="accent6" w:themeShade="BF"/>
          <w:sz w:val="22"/>
          <w:szCs w:val="20"/>
        </w:rPr>
        <w:t>als omg</w:t>
      </w:r>
      <w:r w:rsidR="00046E0F" w:rsidRPr="00403765">
        <w:rPr>
          <w:rFonts w:ascii="Times New Roman" w:hAnsi="Times New Roman"/>
          <w:color w:val="538135" w:themeColor="accent6" w:themeShade="BF"/>
          <w:sz w:val="22"/>
          <w:szCs w:val="20"/>
        </w:rPr>
        <w:t>evingsniveaus) die van invloed zijn</w:t>
      </w:r>
      <w:r w:rsidRPr="00403765">
        <w:rPr>
          <w:rFonts w:ascii="Times New Roman" w:hAnsi="Times New Roman"/>
          <w:color w:val="538135" w:themeColor="accent6" w:themeShade="BF"/>
          <w:sz w:val="22"/>
          <w:szCs w:val="20"/>
        </w:rPr>
        <w:t xml:space="preserve"> op het begeleiden van teams naar meer samenwerking vanuit </w:t>
      </w:r>
      <w:r w:rsidR="00D97ED1" w:rsidRPr="00403765">
        <w:rPr>
          <w:rFonts w:ascii="Times New Roman" w:hAnsi="Times New Roman"/>
          <w:color w:val="538135" w:themeColor="accent6" w:themeShade="BF"/>
          <w:sz w:val="22"/>
          <w:szCs w:val="20"/>
        </w:rPr>
        <w:t xml:space="preserve">hun </w:t>
      </w:r>
      <w:r w:rsidRPr="00403765">
        <w:rPr>
          <w:rFonts w:ascii="Times New Roman" w:hAnsi="Times New Roman"/>
          <w:color w:val="538135" w:themeColor="accent6" w:themeShade="BF"/>
          <w:sz w:val="22"/>
          <w:szCs w:val="20"/>
        </w:rPr>
        <w:t>missie en visie</w:t>
      </w:r>
      <w:r w:rsidR="003E3CB9" w:rsidRPr="00403765">
        <w:rPr>
          <w:rFonts w:ascii="Times New Roman" w:hAnsi="Times New Roman"/>
          <w:color w:val="538135" w:themeColor="accent6" w:themeShade="BF"/>
          <w:sz w:val="22"/>
          <w:szCs w:val="20"/>
        </w:rPr>
        <w:t>,</w:t>
      </w:r>
      <w:r w:rsidR="00046E0F" w:rsidRPr="00403765">
        <w:rPr>
          <w:rFonts w:ascii="Times New Roman" w:hAnsi="Times New Roman"/>
          <w:color w:val="538135" w:themeColor="accent6" w:themeShade="BF"/>
          <w:sz w:val="22"/>
          <w:szCs w:val="20"/>
        </w:rPr>
        <w:t xml:space="preserve"> alsmede</w:t>
      </w:r>
      <w:r w:rsidR="003E3CB9" w:rsidRPr="00403765">
        <w:rPr>
          <w:rFonts w:ascii="Times New Roman" w:hAnsi="Times New Roman"/>
          <w:color w:val="538135" w:themeColor="accent6" w:themeShade="BF"/>
          <w:sz w:val="22"/>
          <w:szCs w:val="20"/>
        </w:rPr>
        <w:t xml:space="preserve"> (2)</w:t>
      </w:r>
      <w:r w:rsidR="00046E0F" w:rsidRPr="00403765">
        <w:rPr>
          <w:rFonts w:ascii="Times New Roman" w:hAnsi="Times New Roman"/>
          <w:color w:val="538135" w:themeColor="accent6" w:themeShade="BF"/>
          <w:sz w:val="22"/>
          <w:szCs w:val="20"/>
        </w:rPr>
        <w:t xml:space="preserve"> </w:t>
      </w:r>
      <w:r w:rsidR="00046E0F" w:rsidRPr="00403765">
        <w:rPr>
          <w:rFonts w:ascii="Times New Roman" w:hAnsi="Times New Roman"/>
          <w:i/>
          <w:color w:val="538135" w:themeColor="accent6" w:themeShade="BF"/>
          <w:sz w:val="22"/>
          <w:szCs w:val="20"/>
        </w:rPr>
        <w:t xml:space="preserve">handelingsperspectieven </w:t>
      </w:r>
      <w:r w:rsidR="00B03D06" w:rsidRPr="00403765">
        <w:rPr>
          <w:rFonts w:ascii="Times New Roman" w:hAnsi="Times New Roman"/>
          <w:color w:val="538135" w:themeColor="accent6" w:themeShade="BF"/>
          <w:sz w:val="22"/>
          <w:szCs w:val="20"/>
        </w:rPr>
        <w:t>(o.a. interventies)</w:t>
      </w:r>
      <w:r w:rsidR="00D73F74">
        <w:rPr>
          <w:rFonts w:ascii="Times New Roman" w:hAnsi="Times New Roman"/>
          <w:color w:val="538135" w:themeColor="accent6" w:themeShade="BF"/>
          <w:sz w:val="22"/>
          <w:szCs w:val="20"/>
        </w:rPr>
        <w:t>,</w:t>
      </w:r>
      <w:r w:rsidR="00B03D06" w:rsidRPr="00403765">
        <w:rPr>
          <w:rFonts w:ascii="Times New Roman" w:hAnsi="Times New Roman"/>
          <w:color w:val="538135" w:themeColor="accent6" w:themeShade="BF"/>
          <w:sz w:val="22"/>
          <w:szCs w:val="20"/>
        </w:rPr>
        <w:t xml:space="preserve"> </w:t>
      </w:r>
      <w:r w:rsidR="00046E0F" w:rsidRPr="00403765">
        <w:rPr>
          <w:rFonts w:ascii="Times New Roman" w:hAnsi="Times New Roman"/>
          <w:color w:val="538135" w:themeColor="accent6" w:themeShade="BF"/>
          <w:sz w:val="22"/>
          <w:szCs w:val="20"/>
        </w:rPr>
        <w:t xml:space="preserve">die de transitie </w:t>
      </w:r>
      <w:r w:rsidRPr="00403765">
        <w:rPr>
          <w:rFonts w:ascii="Times New Roman" w:hAnsi="Times New Roman"/>
          <w:color w:val="538135" w:themeColor="accent6" w:themeShade="BF"/>
          <w:sz w:val="22"/>
          <w:szCs w:val="20"/>
        </w:rPr>
        <w:t xml:space="preserve">hiernaartoe </w:t>
      </w:r>
      <w:r w:rsidR="00046E0F" w:rsidRPr="00403765">
        <w:rPr>
          <w:rFonts w:ascii="Times New Roman" w:hAnsi="Times New Roman"/>
          <w:color w:val="538135" w:themeColor="accent6" w:themeShade="BF"/>
          <w:sz w:val="22"/>
          <w:szCs w:val="20"/>
        </w:rPr>
        <w:t xml:space="preserve">kunnen bevorderen.  </w:t>
      </w:r>
    </w:p>
    <w:p w14:paraId="36FEDD17" w14:textId="32FBDEB4" w:rsidR="003E3CB9" w:rsidRPr="00403765" w:rsidRDefault="003E3CB9" w:rsidP="003E3CB9">
      <w:pPr>
        <w:spacing w:before="0" w:after="0" w:line="276" w:lineRule="auto"/>
        <w:rPr>
          <w:rFonts w:ascii="Times New Roman" w:hAnsi="Times New Roman"/>
          <w:color w:val="538135" w:themeColor="accent6" w:themeShade="BF"/>
          <w:sz w:val="22"/>
          <w:szCs w:val="20"/>
        </w:rPr>
      </w:pPr>
    </w:p>
    <w:p w14:paraId="108BBFC8" w14:textId="30DB14CE" w:rsidR="003E3CB9" w:rsidRPr="00403765" w:rsidRDefault="003E3CB9" w:rsidP="003E3CB9">
      <w:pPr>
        <w:spacing w:before="0" w:after="0" w:line="276" w:lineRule="auto"/>
        <w:rPr>
          <w:rFonts w:ascii="Times New Roman" w:hAnsi="Times New Roman"/>
          <w:color w:val="538135" w:themeColor="accent6" w:themeShade="BF"/>
          <w:sz w:val="22"/>
          <w:szCs w:val="20"/>
        </w:rPr>
      </w:pPr>
      <w:r w:rsidRPr="00403765">
        <w:rPr>
          <w:rFonts w:ascii="Times New Roman" w:hAnsi="Times New Roman"/>
          <w:color w:val="538135" w:themeColor="accent6" w:themeShade="BF"/>
          <w:sz w:val="22"/>
          <w:szCs w:val="20"/>
        </w:rPr>
        <w:t xml:space="preserve">Met deze doelstelling dragen de activiteiten van </w:t>
      </w:r>
      <w:r w:rsidR="00876A6E" w:rsidRPr="00403765">
        <w:rPr>
          <w:rFonts w:ascii="Times New Roman" w:hAnsi="Times New Roman"/>
          <w:color w:val="538135" w:themeColor="accent6" w:themeShade="BF"/>
          <w:sz w:val="22"/>
          <w:szCs w:val="20"/>
        </w:rPr>
        <w:t>XXXX</w:t>
      </w:r>
      <w:r w:rsidRPr="00403765">
        <w:rPr>
          <w:rFonts w:ascii="Times New Roman" w:hAnsi="Times New Roman"/>
          <w:color w:val="538135" w:themeColor="accent6" w:themeShade="BF"/>
          <w:sz w:val="22"/>
          <w:szCs w:val="20"/>
        </w:rPr>
        <w:t xml:space="preserve"> (in relatie tot de activiteiten van </w:t>
      </w:r>
      <w:r w:rsidR="00876A6E" w:rsidRPr="00403765">
        <w:rPr>
          <w:rFonts w:ascii="Times New Roman" w:hAnsi="Times New Roman"/>
          <w:color w:val="538135" w:themeColor="accent6" w:themeShade="BF"/>
          <w:sz w:val="22"/>
          <w:szCs w:val="20"/>
        </w:rPr>
        <w:t>XXXX</w:t>
      </w:r>
      <w:r w:rsidRPr="00403765">
        <w:rPr>
          <w:rFonts w:ascii="Times New Roman" w:hAnsi="Times New Roman"/>
          <w:color w:val="538135" w:themeColor="accent6" w:themeShade="BF"/>
          <w:sz w:val="22"/>
          <w:szCs w:val="20"/>
        </w:rPr>
        <w:t xml:space="preserve"> met name</w:t>
      </w:r>
      <w:r w:rsidR="00876A6E" w:rsidRPr="00403765">
        <w:rPr>
          <w:rFonts w:ascii="Times New Roman" w:hAnsi="Times New Roman"/>
          <w:color w:val="538135" w:themeColor="accent6" w:themeShade="BF"/>
          <w:sz w:val="22"/>
          <w:szCs w:val="20"/>
        </w:rPr>
        <w:t>)</w:t>
      </w:r>
      <w:r w:rsidRPr="00403765">
        <w:rPr>
          <w:rFonts w:ascii="Times New Roman" w:hAnsi="Times New Roman"/>
          <w:color w:val="538135" w:themeColor="accent6" w:themeShade="BF"/>
          <w:sz w:val="22"/>
          <w:szCs w:val="20"/>
        </w:rPr>
        <w:t xml:space="preserve"> bij aan </w:t>
      </w:r>
      <w:r w:rsidR="00876A6E" w:rsidRPr="00403765">
        <w:rPr>
          <w:rFonts w:ascii="Times New Roman" w:hAnsi="Times New Roman"/>
          <w:color w:val="538135" w:themeColor="accent6" w:themeShade="BF"/>
          <w:sz w:val="22"/>
          <w:szCs w:val="20"/>
        </w:rPr>
        <w:t>…</w:t>
      </w:r>
    </w:p>
    <w:p w14:paraId="6B09D39E" w14:textId="0A21C316" w:rsidR="00244182" w:rsidRDefault="00244182" w:rsidP="003E3CB9">
      <w:pPr>
        <w:spacing w:before="0" w:line="276" w:lineRule="auto"/>
        <w:rPr>
          <w:rFonts w:ascii="Times New Roman" w:hAnsi="Times New Roman"/>
          <w:sz w:val="22"/>
          <w:szCs w:val="22"/>
        </w:rPr>
      </w:pPr>
    </w:p>
    <w:p w14:paraId="67564CD3" w14:textId="6E1CFD5E" w:rsidR="00244182" w:rsidRDefault="0038170C" w:rsidP="0038170C">
      <w:pPr>
        <w:pStyle w:val="Kop2"/>
        <w:numPr>
          <w:ilvl w:val="0"/>
          <w:numId w:val="5"/>
        </w:numPr>
        <w:spacing w:before="0"/>
      </w:pPr>
      <w:r w:rsidRPr="00615AE5">
        <w:t>Methodologi</w:t>
      </w:r>
      <w:r w:rsidR="006A101F">
        <w:t xml:space="preserve">e / </w:t>
      </w:r>
      <w:r w:rsidR="00615AE5">
        <w:t>waarom VU?</w:t>
      </w:r>
    </w:p>
    <w:p w14:paraId="1B28398B" w14:textId="7F6F00A7" w:rsidR="001B73AA" w:rsidRPr="004F55EE" w:rsidRDefault="001B73AA" w:rsidP="001B73AA">
      <w:pPr>
        <w:rPr>
          <w:rFonts w:ascii="Times New Roman" w:hAnsi="Times New Roman"/>
          <w:i/>
          <w:color w:val="FF0000"/>
          <w:sz w:val="22"/>
        </w:rPr>
      </w:pPr>
      <w:r w:rsidRPr="004F55EE">
        <w:rPr>
          <w:rFonts w:ascii="Times New Roman" w:hAnsi="Times New Roman"/>
          <w:i/>
          <w:color w:val="FF0000"/>
          <w:sz w:val="22"/>
        </w:rPr>
        <w:t>Korte beschrijving waarom VU dit onderzoek goed kan uitvoeren. Welke benodigde expertise heeft de VU (ten opzichte van anderen partijen)?</w:t>
      </w:r>
    </w:p>
    <w:p w14:paraId="160EED22" w14:textId="5DBCB527" w:rsidR="006A101F" w:rsidRPr="00403765" w:rsidRDefault="006A101F" w:rsidP="00D95AF6">
      <w:pPr>
        <w:spacing w:line="276" w:lineRule="auto"/>
        <w:rPr>
          <w:rFonts w:ascii="Times New Roman" w:hAnsi="Times New Roman"/>
          <w:color w:val="538135" w:themeColor="accent6" w:themeShade="BF"/>
          <w:sz w:val="22"/>
          <w:szCs w:val="22"/>
        </w:rPr>
      </w:pPr>
      <w:r w:rsidRPr="00403765">
        <w:rPr>
          <w:rFonts w:ascii="Times New Roman" w:hAnsi="Times New Roman"/>
          <w:color w:val="538135" w:themeColor="accent6" w:themeShade="BF"/>
          <w:sz w:val="22"/>
          <w:szCs w:val="22"/>
        </w:rPr>
        <w:t>Voorbeeldzinnen</w:t>
      </w:r>
    </w:p>
    <w:p w14:paraId="5FB395AD" w14:textId="128F4611" w:rsidR="00876A6E" w:rsidRPr="00403765" w:rsidRDefault="00876A6E" w:rsidP="00D95AF6">
      <w:pPr>
        <w:spacing w:line="276" w:lineRule="auto"/>
        <w:rPr>
          <w:rFonts w:ascii="Times New Roman" w:hAnsi="Times New Roman"/>
          <w:color w:val="538135" w:themeColor="accent6" w:themeShade="BF"/>
          <w:sz w:val="22"/>
          <w:szCs w:val="22"/>
        </w:rPr>
      </w:pPr>
      <w:r w:rsidRPr="00403765">
        <w:rPr>
          <w:rFonts w:ascii="Times New Roman" w:hAnsi="Times New Roman"/>
          <w:color w:val="538135" w:themeColor="accent6" w:themeShade="BF"/>
          <w:sz w:val="22"/>
          <w:szCs w:val="22"/>
        </w:rPr>
        <w:t>XXXX onderscheidt zich door ….</w:t>
      </w:r>
    </w:p>
    <w:p w14:paraId="0B58EE06" w14:textId="103B6EF2" w:rsidR="006A101F" w:rsidRPr="00403765" w:rsidRDefault="003E3CB9" w:rsidP="00D95AF6">
      <w:pPr>
        <w:spacing w:line="276" w:lineRule="auto"/>
        <w:rPr>
          <w:rFonts w:ascii="Times New Roman" w:hAnsi="Times New Roman"/>
          <w:color w:val="538135" w:themeColor="accent6" w:themeShade="BF"/>
          <w:sz w:val="22"/>
          <w:szCs w:val="22"/>
        </w:rPr>
      </w:pPr>
      <w:r w:rsidRPr="00403765">
        <w:rPr>
          <w:rFonts w:ascii="Times New Roman" w:hAnsi="Times New Roman"/>
          <w:color w:val="538135" w:themeColor="accent6" w:themeShade="BF"/>
          <w:sz w:val="22"/>
          <w:szCs w:val="22"/>
        </w:rPr>
        <w:t xml:space="preserve">De activiteiten van </w:t>
      </w:r>
      <w:r w:rsidR="00615AE5" w:rsidRPr="00403765">
        <w:rPr>
          <w:rFonts w:ascii="Times New Roman" w:hAnsi="Times New Roman"/>
          <w:color w:val="538135" w:themeColor="accent6" w:themeShade="BF"/>
          <w:sz w:val="22"/>
          <w:szCs w:val="22"/>
        </w:rPr>
        <w:t>(VU afdeling)</w:t>
      </w:r>
      <w:r w:rsidRPr="00403765">
        <w:rPr>
          <w:rFonts w:ascii="Times New Roman" w:hAnsi="Times New Roman"/>
          <w:color w:val="538135" w:themeColor="accent6" w:themeShade="BF"/>
          <w:sz w:val="22"/>
          <w:szCs w:val="22"/>
        </w:rPr>
        <w:t xml:space="preserve"> worden begeleid vanuit de</w:t>
      </w:r>
      <w:r w:rsidR="00045423" w:rsidRPr="00403765">
        <w:rPr>
          <w:rFonts w:ascii="Times New Roman" w:hAnsi="Times New Roman"/>
          <w:color w:val="538135" w:themeColor="accent6" w:themeShade="BF"/>
          <w:sz w:val="22"/>
          <w:szCs w:val="22"/>
        </w:rPr>
        <w:t xml:space="preserve"> gevalideerde</w:t>
      </w:r>
      <w:r w:rsidRPr="00403765">
        <w:rPr>
          <w:rFonts w:ascii="Times New Roman" w:hAnsi="Times New Roman"/>
          <w:color w:val="538135" w:themeColor="accent6" w:themeShade="BF"/>
          <w:sz w:val="22"/>
          <w:szCs w:val="22"/>
        </w:rPr>
        <w:t xml:space="preserve"> methodologie van </w:t>
      </w:r>
      <w:r w:rsidR="00615AE5" w:rsidRPr="00403765">
        <w:rPr>
          <w:rFonts w:ascii="Times New Roman" w:hAnsi="Times New Roman"/>
          <w:color w:val="538135" w:themeColor="accent6" w:themeShade="BF"/>
          <w:sz w:val="22"/>
          <w:szCs w:val="22"/>
        </w:rPr>
        <w:t>XXX</w:t>
      </w:r>
      <w:r w:rsidR="00045423" w:rsidRPr="00403765">
        <w:rPr>
          <w:rFonts w:ascii="Times New Roman" w:hAnsi="Times New Roman"/>
          <w:color w:val="538135" w:themeColor="accent6" w:themeShade="BF"/>
          <w:sz w:val="22"/>
          <w:szCs w:val="22"/>
        </w:rPr>
        <w:t xml:space="preserve">, ontwikkeld door onderzoekers van </w:t>
      </w:r>
      <w:r w:rsidR="006A101F" w:rsidRPr="00403765">
        <w:rPr>
          <w:rFonts w:ascii="Times New Roman" w:hAnsi="Times New Roman"/>
          <w:color w:val="538135" w:themeColor="accent6" w:themeShade="BF"/>
          <w:sz w:val="22"/>
          <w:szCs w:val="22"/>
        </w:rPr>
        <w:t>……</w:t>
      </w:r>
    </w:p>
    <w:p w14:paraId="3C3AEB01" w14:textId="7F0AFE1D" w:rsidR="0038170C" w:rsidRPr="00403765" w:rsidRDefault="006A101F" w:rsidP="00AC2F1E">
      <w:pPr>
        <w:spacing w:line="276" w:lineRule="auto"/>
        <w:rPr>
          <w:rFonts w:ascii="Times New Roman" w:hAnsi="Times New Roman"/>
          <w:color w:val="538135" w:themeColor="accent6" w:themeShade="BF"/>
          <w:sz w:val="22"/>
          <w:szCs w:val="22"/>
        </w:rPr>
      </w:pPr>
      <w:r w:rsidRPr="00403765">
        <w:rPr>
          <w:rFonts w:ascii="Times New Roman" w:hAnsi="Times New Roman"/>
          <w:color w:val="538135" w:themeColor="accent6" w:themeShade="BF"/>
          <w:sz w:val="22"/>
          <w:szCs w:val="22"/>
        </w:rPr>
        <w:t>…..</w:t>
      </w:r>
      <w:r w:rsidR="004B3A3C" w:rsidRPr="00403765">
        <w:rPr>
          <w:rFonts w:ascii="Times New Roman" w:hAnsi="Times New Roman"/>
          <w:color w:val="538135" w:themeColor="accent6" w:themeShade="BF"/>
          <w:sz w:val="22"/>
          <w:szCs w:val="22"/>
        </w:rPr>
        <w:t xml:space="preserve">is geschikt voor het bestuderen van </w:t>
      </w:r>
      <w:r w:rsidRPr="00403765">
        <w:rPr>
          <w:rFonts w:ascii="Times New Roman" w:hAnsi="Times New Roman"/>
          <w:color w:val="538135" w:themeColor="accent6" w:themeShade="BF"/>
          <w:sz w:val="22"/>
          <w:szCs w:val="22"/>
        </w:rPr>
        <w:t>…..,</w:t>
      </w:r>
      <w:r w:rsidR="004B3A3C" w:rsidRPr="00403765">
        <w:rPr>
          <w:rFonts w:ascii="Times New Roman" w:hAnsi="Times New Roman"/>
          <w:color w:val="538135" w:themeColor="accent6" w:themeShade="BF"/>
          <w:sz w:val="22"/>
          <w:szCs w:val="22"/>
        </w:rPr>
        <w:t xml:space="preserve"> doordat het een vorm is van praktijkgericht actieonderzoek, die specifiek is gericht op de integratie van </w:t>
      </w:r>
      <w:r w:rsidR="00615076" w:rsidRPr="00403765">
        <w:rPr>
          <w:rFonts w:ascii="Times New Roman" w:hAnsi="Times New Roman"/>
          <w:color w:val="538135" w:themeColor="accent6" w:themeShade="BF"/>
          <w:sz w:val="22"/>
          <w:szCs w:val="22"/>
        </w:rPr>
        <w:t>evaluatie (</w:t>
      </w:r>
      <w:r w:rsidR="004B3A3C" w:rsidRPr="00403765">
        <w:rPr>
          <w:rFonts w:ascii="Times New Roman" w:hAnsi="Times New Roman"/>
          <w:color w:val="538135" w:themeColor="accent6" w:themeShade="BF"/>
          <w:sz w:val="22"/>
          <w:szCs w:val="22"/>
        </w:rPr>
        <w:t>reflectie</w:t>
      </w:r>
      <w:r w:rsidR="00615076" w:rsidRPr="00403765">
        <w:rPr>
          <w:rFonts w:ascii="Times New Roman" w:hAnsi="Times New Roman"/>
          <w:color w:val="538135" w:themeColor="accent6" w:themeShade="BF"/>
          <w:sz w:val="22"/>
          <w:szCs w:val="22"/>
        </w:rPr>
        <w:t>)</w:t>
      </w:r>
      <w:r w:rsidR="004B3A3C" w:rsidRPr="00403765">
        <w:rPr>
          <w:rFonts w:ascii="Times New Roman" w:hAnsi="Times New Roman"/>
          <w:color w:val="538135" w:themeColor="accent6" w:themeShade="BF"/>
          <w:sz w:val="22"/>
          <w:szCs w:val="22"/>
        </w:rPr>
        <w:t xml:space="preserve"> en actie in veranderprocessen</w:t>
      </w:r>
      <w:r w:rsidR="00512CE0" w:rsidRPr="00403765">
        <w:rPr>
          <w:rFonts w:ascii="Times New Roman" w:hAnsi="Times New Roman"/>
          <w:color w:val="538135" w:themeColor="accent6" w:themeShade="BF"/>
          <w:sz w:val="22"/>
          <w:szCs w:val="22"/>
        </w:rPr>
        <w:t xml:space="preserve">. </w:t>
      </w:r>
      <w:r w:rsidR="0038170C" w:rsidRPr="00403765">
        <w:rPr>
          <w:rFonts w:ascii="Times New Roman" w:hAnsi="Times New Roman"/>
          <w:color w:val="538135" w:themeColor="accent6" w:themeShade="BF"/>
          <w:sz w:val="22"/>
          <w:szCs w:val="22"/>
        </w:rPr>
        <w:t xml:space="preserve">De methodologie stelt de vragen en de problemen van de praktijk centraal en daarmee de verschillende betrokken mensen. Daarmee is </w:t>
      </w:r>
      <w:r w:rsidR="00615AE5" w:rsidRPr="00403765">
        <w:rPr>
          <w:rFonts w:ascii="Times New Roman" w:hAnsi="Times New Roman"/>
          <w:color w:val="538135" w:themeColor="accent6" w:themeShade="BF"/>
          <w:sz w:val="22"/>
          <w:szCs w:val="22"/>
        </w:rPr>
        <w:t>XXX</w:t>
      </w:r>
      <w:r w:rsidR="00AD6212">
        <w:rPr>
          <w:rFonts w:ascii="Times New Roman" w:hAnsi="Times New Roman"/>
          <w:color w:val="538135" w:themeColor="accent6" w:themeShade="BF"/>
          <w:sz w:val="22"/>
          <w:szCs w:val="22"/>
        </w:rPr>
        <w:t>X</w:t>
      </w:r>
      <w:r w:rsidR="00615AE5" w:rsidRPr="00403765">
        <w:rPr>
          <w:rFonts w:ascii="Times New Roman" w:hAnsi="Times New Roman"/>
          <w:color w:val="538135" w:themeColor="accent6" w:themeShade="BF"/>
          <w:sz w:val="22"/>
          <w:szCs w:val="22"/>
        </w:rPr>
        <w:t xml:space="preserve"> </w:t>
      </w:r>
      <w:r w:rsidR="0038170C" w:rsidRPr="00403765">
        <w:rPr>
          <w:rFonts w:ascii="Times New Roman" w:hAnsi="Times New Roman"/>
          <w:color w:val="538135" w:themeColor="accent6" w:themeShade="BF"/>
          <w:sz w:val="22"/>
          <w:szCs w:val="22"/>
        </w:rPr>
        <w:t xml:space="preserve">actief gericht op het optimaliseren van de praktijk. De combinatie van evaluatie en actie maakt structurele veranderingen </w:t>
      </w:r>
      <w:r w:rsidR="00E13736" w:rsidRPr="00403765">
        <w:rPr>
          <w:rFonts w:ascii="Times New Roman" w:hAnsi="Times New Roman"/>
          <w:color w:val="538135" w:themeColor="accent6" w:themeShade="BF"/>
          <w:sz w:val="22"/>
          <w:szCs w:val="22"/>
        </w:rPr>
        <w:t xml:space="preserve">mogelijk. </w:t>
      </w:r>
      <w:r w:rsidR="0038170C" w:rsidRPr="00403765">
        <w:rPr>
          <w:rFonts w:ascii="Times New Roman" w:hAnsi="Times New Roman"/>
          <w:color w:val="538135" w:themeColor="accent6" w:themeShade="BF"/>
          <w:sz w:val="22"/>
          <w:szCs w:val="22"/>
        </w:rPr>
        <w:t xml:space="preserve"> </w:t>
      </w:r>
    </w:p>
    <w:p w14:paraId="34AC0EC1" w14:textId="73DF0906" w:rsidR="00D55B13" w:rsidRPr="00FF4A1E" w:rsidRDefault="00D55B13" w:rsidP="00AC2F1E">
      <w:pPr>
        <w:pStyle w:val="Default"/>
        <w:spacing w:line="276" w:lineRule="auto"/>
        <w:jc w:val="both"/>
        <w:rPr>
          <w:rFonts w:ascii="Times New Roman" w:hAnsi="Times New Roman" w:cs="Times New Roman"/>
          <w:i/>
          <w:sz w:val="22"/>
          <w:szCs w:val="20"/>
          <w:lang w:val="nl-NL"/>
        </w:rPr>
      </w:pPr>
    </w:p>
    <w:p w14:paraId="43409015" w14:textId="5EB8A912" w:rsidR="002F6AC7" w:rsidRPr="006A101F" w:rsidRDefault="001B73AA" w:rsidP="00802D34">
      <w:pPr>
        <w:pStyle w:val="Kop2"/>
        <w:numPr>
          <w:ilvl w:val="0"/>
          <w:numId w:val="5"/>
        </w:numPr>
      </w:pPr>
      <w:r w:rsidRPr="006A101F">
        <w:t xml:space="preserve">Resultaat </w:t>
      </w:r>
    </w:p>
    <w:p w14:paraId="7ABC3831" w14:textId="55DD963D" w:rsidR="006A101F" w:rsidRPr="004F55EE" w:rsidRDefault="006A101F" w:rsidP="006A101F">
      <w:pPr>
        <w:rPr>
          <w:rFonts w:ascii="Times New Roman" w:hAnsi="Times New Roman"/>
          <w:i/>
          <w:color w:val="FF0000"/>
          <w:sz w:val="22"/>
        </w:rPr>
      </w:pPr>
      <w:r w:rsidRPr="004F55EE">
        <w:rPr>
          <w:rFonts w:ascii="Times New Roman" w:hAnsi="Times New Roman"/>
          <w:i/>
          <w:color w:val="FF0000"/>
          <w:sz w:val="22"/>
        </w:rPr>
        <w:t>Welk resultaat en/of welke deliverables gaan we opleveren?</w:t>
      </w:r>
    </w:p>
    <w:p w14:paraId="30D989B6" w14:textId="16E943F6" w:rsidR="006A101F" w:rsidRPr="004F55EE" w:rsidRDefault="006A101F" w:rsidP="006A101F">
      <w:pPr>
        <w:rPr>
          <w:rFonts w:ascii="Times New Roman" w:hAnsi="Times New Roman"/>
          <w:i/>
          <w:color w:val="FF0000"/>
          <w:sz w:val="22"/>
        </w:rPr>
      </w:pPr>
      <w:r w:rsidRPr="004F55EE">
        <w:rPr>
          <w:rFonts w:ascii="Times New Roman" w:hAnsi="Times New Roman"/>
          <w:i/>
          <w:color w:val="FF0000"/>
          <w:sz w:val="22"/>
        </w:rPr>
        <w:t>Welke activiteiten zijn onderdeel van het onderzoek en welke eindproducten komen hieruit?</w:t>
      </w:r>
    </w:p>
    <w:p w14:paraId="4EDCD3E0" w14:textId="14BF7ED7" w:rsidR="006A101F" w:rsidRPr="00403765" w:rsidRDefault="006A101F" w:rsidP="006A101F">
      <w:pPr>
        <w:rPr>
          <w:rFonts w:ascii="Times New Roman" w:hAnsi="Times New Roman"/>
          <w:color w:val="538135" w:themeColor="accent6" w:themeShade="BF"/>
          <w:sz w:val="22"/>
        </w:rPr>
      </w:pPr>
      <w:r w:rsidRPr="00403765">
        <w:rPr>
          <w:rFonts w:ascii="Times New Roman" w:hAnsi="Times New Roman"/>
          <w:color w:val="538135" w:themeColor="accent6" w:themeShade="BF"/>
          <w:sz w:val="22"/>
        </w:rPr>
        <w:t>Voorbeeld:</w:t>
      </w:r>
    </w:p>
    <w:p w14:paraId="4D4A3594" w14:textId="205BA5FE" w:rsidR="00586A90" w:rsidRPr="00403765" w:rsidRDefault="00586A90" w:rsidP="00586A90">
      <w:pPr>
        <w:pStyle w:val="Lijstalinea"/>
        <w:numPr>
          <w:ilvl w:val="0"/>
          <w:numId w:val="10"/>
        </w:numPr>
        <w:spacing w:before="0" w:after="0" w:line="276" w:lineRule="auto"/>
        <w:rPr>
          <w:rFonts w:ascii="Times New Roman" w:hAnsi="Times New Roman"/>
          <w:color w:val="538135" w:themeColor="accent6" w:themeShade="BF"/>
          <w:sz w:val="22"/>
          <w:szCs w:val="22"/>
        </w:rPr>
      </w:pPr>
      <w:r w:rsidRPr="00403765">
        <w:rPr>
          <w:rFonts w:ascii="Times New Roman" w:hAnsi="Times New Roman"/>
          <w:color w:val="538135" w:themeColor="accent6" w:themeShade="BF"/>
          <w:sz w:val="22"/>
          <w:szCs w:val="22"/>
        </w:rPr>
        <w:t>Opstellen van</w:t>
      </w:r>
      <w:r w:rsidR="00166398" w:rsidRPr="00403765">
        <w:rPr>
          <w:rFonts w:ascii="Times New Roman" w:hAnsi="Times New Roman"/>
          <w:color w:val="538135" w:themeColor="accent6" w:themeShade="BF"/>
          <w:sz w:val="22"/>
          <w:szCs w:val="22"/>
        </w:rPr>
        <w:t xml:space="preserve"> evaluatie</w:t>
      </w:r>
      <w:r w:rsidR="00CE1A10" w:rsidRPr="00403765">
        <w:rPr>
          <w:rFonts w:ascii="Times New Roman" w:hAnsi="Times New Roman"/>
          <w:color w:val="538135" w:themeColor="accent6" w:themeShade="BF"/>
          <w:sz w:val="22"/>
          <w:szCs w:val="22"/>
        </w:rPr>
        <w:t>kader</w:t>
      </w:r>
      <w:r w:rsidRPr="00403765">
        <w:rPr>
          <w:rFonts w:ascii="Times New Roman" w:hAnsi="Times New Roman"/>
          <w:color w:val="538135" w:themeColor="accent6" w:themeShade="BF"/>
          <w:sz w:val="22"/>
          <w:szCs w:val="22"/>
        </w:rPr>
        <w:t xml:space="preserve"> reflectiekaders</w:t>
      </w:r>
    </w:p>
    <w:p w14:paraId="4B4C1DF7" w14:textId="77777777" w:rsidR="00E96081" w:rsidRPr="00403765" w:rsidRDefault="00E96081" w:rsidP="00E96081">
      <w:pPr>
        <w:pStyle w:val="Lijstalinea"/>
        <w:numPr>
          <w:ilvl w:val="0"/>
          <w:numId w:val="10"/>
        </w:numPr>
        <w:spacing w:before="0" w:after="0" w:line="276" w:lineRule="auto"/>
        <w:rPr>
          <w:rFonts w:ascii="Times New Roman" w:hAnsi="Times New Roman"/>
          <w:color w:val="538135" w:themeColor="accent6" w:themeShade="BF"/>
          <w:sz w:val="22"/>
          <w:szCs w:val="22"/>
        </w:rPr>
      </w:pPr>
      <w:r w:rsidRPr="00403765">
        <w:rPr>
          <w:rFonts w:ascii="Times New Roman" w:hAnsi="Times New Roman"/>
          <w:color w:val="538135" w:themeColor="accent6" w:themeShade="BF"/>
          <w:sz w:val="22"/>
          <w:szCs w:val="22"/>
        </w:rPr>
        <w:t>Ontwikkeling reflectie-instrument</w:t>
      </w:r>
    </w:p>
    <w:p w14:paraId="1ECE285E" w14:textId="3E56CD9B" w:rsidR="00586A90" w:rsidRDefault="00586A90" w:rsidP="002B5485">
      <w:pPr>
        <w:pStyle w:val="Lijstalinea"/>
        <w:numPr>
          <w:ilvl w:val="0"/>
          <w:numId w:val="10"/>
        </w:numPr>
        <w:spacing w:before="0" w:after="0" w:line="276" w:lineRule="auto"/>
        <w:rPr>
          <w:rFonts w:ascii="Times New Roman" w:hAnsi="Times New Roman"/>
          <w:color w:val="538135" w:themeColor="accent6" w:themeShade="BF"/>
          <w:sz w:val="22"/>
          <w:szCs w:val="22"/>
        </w:rPr>
      </w:pPr>
      <w:r w:rsidRPr="00403765">
        <w:rPr>
          <w:rFonts w:ascii="Times New Roman" w:hAnsi="Times New Roman"/>
          <w:color w:val="538135" w:themeColor="accent6" w:themeShade="BF"/>
          <w:sz w:val="22"/>
          <w:szCs w:val="22"/>
        </w:rPr>
        <w:t>Website</w:t>
      </w:r>
      <w:r w:rsidR="00B23F8C">
        <w:rPr>
          <w:rFonts w:ascii="Times New Roman" w:hAnsi="Times New Roman"/>
          <w:color w:val="538135" w:themeColor="accent6" w:themeShade="BF"/>
          <w:sz w:val="22"/>
          <w:szCs w:val="22"/>
        </w:rPr>
        <w:t xml:space="preserve"> </w:t>
      </w:r>
    </w:p>
    <w:p w14:paraId="33FFCCCC" w14:textId="770A2C62" w:rsidR="0054422B" w:rsidRDefault="0054422B" w:rsidP="002B5485">
      <w:pPr>
        <w:pStyle w:val="Lijstalinea"/>
        <w:numPr>
          <w:ilvl w:val="0"/>
          <w:numId w:val="10"/>
        </w:num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rPr>
        <w:t>Rapport</w:t>
      </w:r>
    </w:p>
    <w:p w14:paraId="5C55B638" w14:textId="46CC8140" w:rsidR="00073B5F" w:rsidRPr="00403765" w:rsidRDefault="00073B5F" w:rsidP="002B5485">
      <w:pPr>
        <w:pStyle w:val="Lijstalinea"/>
        <w:numPr>
          <w:ilvl w:val="0"/>
          <w:numId w:val="10"/>
        </w:numPr>
        <w:spacing w:before="0" w:after="0" w:line="276" w:lineRule="auto"/>
        <w:rPr>
          <w:rFonts w:ascii="Times New Roman" w:hAnsi="Times New Roman"/>
          <w:color w:val="538135" w:themeColor="accent6" w:themeShade="BF"/>
          <w:sz w:val="22"/>
          <w:szCs w:val="22"/>
        </w:rPr>
      </w:pPr>
      <w:r>
        <w:rPr>
          <w:rFonts w:ascii="Times New Roman" w:hAnsi="Times New Roman"/>
          <w:color w:val="538135" w:themeColor="accent6" w:themeShade="BF"/>
          <w:sz w:val="22"/>
          <w:szCs w:val="22"/>
        </w:rPr>
        <w:t>Presentatie</w:t>
      </w:r>
    </w:p>
    <w:p w14:paraId="3DF5C206" w14:textId="77777777" w:rsidR="00876A6E" w:rsidRPr="00403765" w:rsidRDefault="00876A6E" w:rsidP="00876A6E">
      <w:pPr>
        <w:spacing w:before="0" w:after="0" w:line="276" w:lineRule="auto"/>
        <w:rPr>
          <w:rFonts w:ascii="Times New Roman" w:hAnsi="Times New Roman"/>
          <w:color w:val="538135" w:themeColor="accent6" w:themeShade="BF"/>
          <w:sz w:val="22"/>
          <w:szCs w:val="22"/>
        </w:rPr>
      </w:pPr>
    </w:p>
    <w:p w14:paraId="117241AB" w14:textId="77777777" w:rsidR="00876A6E" w:rsidRPr="00403765" w:rsidRDefault="00876A6E" w:rsidP="00876A6E">
      <w:pPr>
        <w:spacing w:before="0" w:after="0" w:line="276" w:lineRule="auto"/>
        <w:rPr>
          <w:rFonts w:ascii="Times New Roman" w:hAnsi="Times New Roman"/>
          <w:color w:val="538135" w:themeColor="accent6" w:themeShade="BF"/>
          <w:sz w:val="22"/>
        </w:rPr>
      </w:pPr>
      <w:r w:rsidRPr="00403765">
        <w:rPr>
          <w:rFonts w:ascii="Times New Roman" w:hAnsi="Times New Roman"/>
          <w:color w:val="538135" w:themeColor="accent6" w:themeShade="BF"/>
          <w:sz w:val="22"/>
        </w:rPr>
        <w:t>Het project zal ten minste de volgende eindproducten opleveren:</w:t>
      </w:r>
    </w:p>
    <w:p w14:paraId="674DFD2F" w14:textId="336312D8" w:rsidR="00876A6E" w:rsidRPr="00403765" w:rsidRDefault="00833383" w:rsidP="00876A6E">
      <w:pPr>
        <w:pStyle w:val="Lijstalinea"/>
        <w:numPr>
          <w:ilvl w:val="0"/>
          <w:numId w:val="8"/>
        </w:numPr>
        <w:spacing w:before="0" w:after="0" w:line="276" w:lineRule="auto"/>
        <w:rPr>
          <w:rFonts w:ascii="Times New Roman" w:hAnsi="Times New Roman"/>
          <w:color w:val="538135" w:themeColor="accent6" w:themeShade="BF"/>
          <w:sz w:val="22"/>
        </w:rPr>
      </w:pPr>
      <w:r>
        <w:rPr>
          <w:rFonts w:ascii="Times New Roman" w:hAnsi="Times New Roman"/>
          <w:color w:val="538135" w:themeColor="accent6" w:themeShade="BF"/>
          <w:sz w:val="22"/>
        </w:rPr>
        <w:t>Rapportage</w:t>
      </w:r>
      <w:r w:rsidR="00A94B71">
        <w:rPr>
          <w:rFonts w:ascii="Times New Roman" w:hAnsi="Times New Roman"/>
          <w:color w:val="538135" w:themeColor="accent6" w:themeShade="BF"/>
          <w:sz w:val="22"/>
        </w:rPr>
        <w:t xml:space="preserve"> </w:t>
      </w:r>
      <w:r>
        <w:rPr>
          <w:rFonts w:ascii="Times New Roman" w:hAnsi="Times New Roman"/>
          <w:color w:val="538135" w:themeColor="accent6" w:themeShade="BF"/>
          <w:sz w:val="22"/>
        </w:rPr>
        <w:t xml:space="preserve">waarin de </w:t>
      </w:r>
      <w:r w:rsidR="00073B5F">
        <w:rPr>
          <w:rFonts w:ascii="Times New Roman" w:hAnsi="Times New Roman"/>
          <w:color w:val="538135" w:themeColor="accent6" w:themeShade="BF"/>
          <w:sz w:val="22"/>
        </w:rPr>
        <w:t>analyse- en evaluatieresultaten</w:t>
      </w:r>
      <w:r>
        <w:rPr>
          <w:rFonts w:ascii="Times New Roman" w:hAnsi="Times New Roman"/>
          <w:color w:val="538135" w:themeColor="accent6" w:themeShade="BF"/>
          <w:sz w:val="22"/>
        </w:rPr>
        <w:t xml:space="preserve"> van het onderzoek staan weergegeven.</w:t>
      </w:r>
    </w:p>
    <w:p w14:paraId="6AC221FE" w14:textId="4F524D15" w:rsidR="00366004" w:rsidRDefault="00366004" w:rsidP="00172C6C">
      <w:pPr>
        <w:spacing w:before="0" w:after="0" w:line="276" w:lineRule="auto"/>
        <w:rPr>
          <w:rFonts w:ascii="Times New Roman" w:hAnsi="Times New Roman"/>
          <w:color w:val="538135" w:themeColor="accent6" w:themeShade="BF"/>
          <w:sz w:val="22"/>
        </w:rPr>
      </w:pPr>
    </w:p>
    <w:p w14:paraId="5049EBB6" w14:textId="1ED64175" w:rsidR="00366004" w:rsidRPr="00F73927" w:rsidRDefault="00366004" w:rsidP="00172C6C">
      <w:pPr>
        <w:pStyle w:val="Lijstalinea"/>
        <w:spacing w:before="0" w:after="0" w:line="276" w:lineRule="auto"/>
      </w:pPr>
    </w:p>
    <w:p w14:paraId="18794514" w14:textId="77777777" w:rsidR="00876A6E" w:rsidRPr="00876A6E" w:rsidRDefault="00876A6E" w:rsidP="00876A6E">
      <w:pPr>
        <w:pStyle w:val="Lijstalinea"/>
        <w:spacing w:before="0" w:after="0" w:line="276" w:lineRule="auto"/>
        <w:rPr>
          <w:rFonts w:ascii="Times New Roman" w:hAnsi="Times New Roman"/>
          <w:sz w:val="22"/>
        </w:rPr>
      </w:pPr>
    </w:p>
    <w:p w14:paraId="5E53D6C2" w14:textId="138BBD19" w:rsidR="004F55EE" w:rsidRDefault="00F1557A" w:rsidP="004F55EE">
      <w:pPr>
        <w:pStyle w:val="Kop2"/>
        <w:numPr>
          <w:ilvl w:val="0"/>
          <w:numId w:val="5"/>
        </w:numPr>
      </w:pPr>
      <w:r>
        <w:lastRenderedPageBreak/>
        <w:t>Team onderzoekers</w:t>
      </w:r>
    </w:p>
    <w:p w14:paraId="72E23687" w14:textId="7DA00706" w:rsidR="004F55EE" w:rsidRDefault="004F55EE" w:rsidP="004F55EE">
      <w:pPr>
        <w:rPr>
          <w:rFonts w:ascii="Times New Roman" w:hAnsi="Times New Roman"/>
          <w:i/>
          <w:color w:val="FF0000"/>
          <w:sz w:val="22"/>
          <w:szCs w:val="22"/>
        </w:rPr>
      </w:pPr>
      <w:r w:rsidRPr="004F55EE">
        <w:rPr>
          <w:rFonts w:ascii="Times New Roman" w:hAnsi="Times New Roman"/>
          <w:i/>
          <w:color w:val="FF0000"/>
          <w:sz w:val="22"/>
          <w:szCs w:val="22"/>
        </w:rPr>
        <w:t>Geef een korte beschrijving van het projectteam</w:t>
      </w:r>
      <w:r>
        <w:rPr>
          <w:rFonts w:ascii="Times New Roman" w:hAnsi="Times New Roman"/>
          <w:i/>
          <w:color w:val="FF0000"/>
          <w:sz w:val="22"/>
          <w:szCs w:val="22"/>
        </w:rPr>
        <w:t xml:space="preserve"> en hun rol/taak binnen het team</w:t>
      </w:r>
      <w:r w:rsidRPr="004F55EE">
        <w:rPr>
          <w:rFonts w:ascii="Times New Roman" w:hAnsi="Times New Roman"/>
          <w:i/>
          <w:color w:val="FF0000"/>
          <w:sz w:val="22"/>
          <w:szCs w:val="22"/>
        </w:rPr>
        <w:t xml:space="preserve"> </w:t>
      </w:r>
    </w:p>
    <w:p w14:paraId="335DB99D" w14:textId="000DF1CF" w:rsidR="004F55EE" w:rsidRPr="00403765" w:rsidRDefault="004F55EE" w:rsidP="004F55EE">
      <w:pPr>
        <w:rPr>
          <w:rFonts w:ascii="Times New Roman" w:hAnsi="Times New Roman"/>
          <w:color w:val="538135" w:themeColor="accent6" w:themeShade="BF"/>
          <w:sz w:val="22"/>
          <w:szCs w:val="22"/>
        </w:rPr>
      </w:pPr>
      <w:r w:rsidRPr="00403765">
        <w:rPr>
          <w:rFonts w:ascii="Times New Roman" w:hAnsi="Times New Roman"/>
          <w:color w:val="538135" w:themeColor="accent6" w:themeShade="BF"/>
          <w:sz w:val="22"/>
          <w:szCs w:val="22"/>
        </w:rPr>
        <w:t>Voorbeeld:</w:t>
      </w:r>
    </w:p>
    <w:p w14:paraId="40AF06BC" w14:textId="6EACD1C1" w:rsidR="00DC1E7B" w:rsidRPr="00403765" w:rsidRDefault="00615AE5" w:rsidP="00DC1E7B">
      <w:pPr>
        <w:pStyle w:val="Lijstalinea"/>
        <w:numPr>
          <w:ilvl w:val="0"/>
          <w:numId w:val="9"/>
        </w:numPr>
        <w:spacing w:before="0" w:after="0" w:line="276" w:lineRule="auto"/>
        <w:rPr>
          <w:rFonts w:ascii="Times New Roman" w:hAnsi="Times New Roman"/>
          <w:color w:val="538135" w:themeColor="accent6" w:themeShade="BF"/>
          <w:sz w:val="22"/>
        </w:rPr>
      </w:pPr>
      <w:r w:rsidRPr="00403765">
        <w:rPr>
          <w:rFonts w:ascii="Times New Roman" w:hAnsi="Times New Roman"/>
          <w:color w:val="538135" w:themeColor="accent6" w:themeShade="BF"/>
          <w:sz w:val="22"/>
        </w:rPr>
        <w:t>XXXX</w:t>
      </w:r>
      <w:r w:rsidR="00DC1E7B" w:rsidRPr="00403765">
        <w:rPr>
          <w:rFonts w:ascii="Times New Roman" w:hAnsi="Times New Roman"/>
          <w:color w:val="538135" w:themeColor="accent6" w:themeShade="BF"/>
          <w:sz w:val="22"/>
        </w:rPr>
        <w:t xml:space="preserve"> (</w:t>
      </w:r>
      <w:r w:rsidR="00E26693">
        <w:rPr>
          <w:rFonts w:ascii="Times New Roman" w:hAnsi="Times New Roman"/>
          <w:color w:val="538135" w:themeColor="accent6" w:themeShade="BF"/>
          <w:sz w:val="22"/>
        </w:rPr>
        <w:t>s</w:t>
      </w:r>
      <w:r w:rsidR="00DC1E7B" w:rsidRPr="00403765">
        <w:rPr>
          <w:rFonts w:ascii="Times New Roman" w:hAnsi="Times New Roman"/>
          <w:color w:val="538135" w:themeColor="accent6" w:themeShade="BF"/>
          <w:sz w:val="22"/>
        </w:rPr>
        <w:t>enior onderzoeker)</w:t>
      </w:r>
      <w:r w:rsidR="0000156D">
        <w:rPr>
          <w:rFonts w:ascii="Times New Roman" w:hAnsi="Times New Roman"/>
          <w:color w:val="538135" w:themeColor="accent6" w:themeShade="BF"/>
          <w:sz w:val="22"/>
        </w:rPr>
        <w:t>:</w:t>
      </w:r>
      <w:r w:rsidR="00DC1E7B" w:rsidRPr="00403765">
        <w:rPr>
          <w:rFonts w:ascii="Times New Roman" w:hAnsi="Times New Roman"/>
          <w:color w:val="538135" w:themeColor="accent6" w:themeShade="BF"/>
          <w:sz w:val="22"/>
        </w:rPr>
        <w:t xml:space="preserve"> Reflectie en begeleiding </w:t>
      </w:r>
      <w:r w:rsidR="00D8396B" w:rsidRPr="00403765">
        <w:rPr>
          <w:rFonts w:ascii="Times New Roman" w:hAnsi="Times New Roman"/>
          <w:color w:val="538135" w:themeColor="accent6" w:themeShade="BF"/>
          <w:sz w:val="22"/>
        </w:rPr>
        <w:t>van de onderzoeksactiviteiten</w:t>
      </w:r>
      <w:r w:rsidR="00DC1E7B" w:rsidRPr="00403765">
        <w:rPr>
          <w:rFonts w:ascii="Times New Roman" w:hAnsi="Times New Roman"/>
          <w:color w:val="538135" w:themeColor="accent6" w:themeShade="BF"/>
          <w:sz w:val="22"/>
        </w:rPr>
        <w:t>.</w:t>
      </w:r>
      <w:r w:rsidR="00B241A6" w:rsidRPr="00403765">
        <w:rPr>
          <w:rFonts w:ascii="Times New Roman" w:hAnsi="Times New Roman"/>
          <w:color w:val="538135" w:themeColor="accent6" w:themeShade="BF"/>
          <w:sz w:val="22"/>
        </w:rPr>
        <w:t xml:space="preserve"> </w:t>
      </w:r>
    </w:p>
    <w:p w14:paraId="65DAA03E" w14:textId="6A1C904B" w:rsidR="00DC1E7B" w:rsidRPr="00403765" w:rsidRDefault="00615AE5" w:rsidP="00E26693">
      <w:pPr>
        <w:pStyle w:val="Lijstalinea"/>
        <w:numPr>
          <w:ilvl w:val="0"/>
          <w:numId w:val="9"/>
        </w:numPr>
        <w:spacing w:before="0" w:after="0" w:line="276" w:lineRule="auto"/>
        <w:jc w:val="left"/>
        <w:rPr>
          <w:rFonts w:ascii="Times New Roman" w:hAnsi="Times New Roman"/>
          <w:color w:val="538135" w:themeColor="accent6" w:themeShade="BF"/>
          <w:sz w:val="22"/>
        </w:rPr>
      </w:pPr>
      <w:r w:rsidRPr="00403765">
        <w:rPr>
          <w:rFonts w:ascii="Times New Roman" w:hAnsi="Times New Roman"/>
          <w:color w:val="538135" w:themeColor="accent6" w:themeShade="BF"/>
          <w:sz w:val="22"/>
        </w:rPr>
        <w:t>XXXX</w:t>
      </w:r>
      <w:r w:rsidR="00E26693">
        <w:rPr>
          <w:rFonts w:ascii="Times New Roman" w:hAnsi="Times New Roman"/>
          <w:color w:val="538135" w:themeColor="accent6" w:themeShade="BF"/>
          <w:sz w:val="22"/>
        </w:rPr>
        <w:t xml:space="preserve"> </w:t>
      </w:r>
      <w:r w:rsidR="00DC1E7B" w:rsidRPr="00403765">
        <w:rPr>
          <w:rFonts w:ascii="Times New Roman" w:hAnsi="Times New Roman"/>
          <w:color w:val="538135" w:themeColor="accent6" w:themeShade="BF"/>
          <w:sz w:val="22"/>
        </w:rPr>
        <w:t>(senior onderzoeker)</w:t>
      </w:r>
      <w:r w:rsidR="0000156D">
        <w:rPr>
          <w:rFonts w:ascii="Times New Roman" w:hAnsi="Times New Roman"/>
          <w:color w:val="538135" w:themeColor="accent6" w:themeShade="BF"/>
          <w:sz w:val="22"/>
        </w:rPr>
        <w:t>:</w:t>
      </w:r>
      <w:r w:rsidR="00DC1E7B" w:rsidRPr="00403765">
        <w:rPr>
          <w:rFonts w:ascii="Times New Roman" w:hAnsi="Times New Roman"/>
          <w:color w:val="538135" w:themeColor="accent6" w:themeShade="BF"/>
          <w:sz w:val="22"/>
        </w:rPr>
        <w:t xml:space="preserve"> </w:t>
      </w:r>
      <w:r w:rsidR="00D8396B" w:rsidRPr="00403765">
        <w:rPr>
          <w:rFonts w:ascii="Times New Roman" w:hAnsi="Times New Roman"/>
          <w:color w:val="538135" w:themeColor="accent6" w:themeShade="BF"/>
          <w:sz w:val="22"/>
        </w:rPr>
        <w:t>Reflectie, begeleiding en uitvoering van de onderzoeksactiviteiten.</w:t>
      </w:r>
    </w:p>
    <w:p w14:paraId="28B09ABA" w14:textId="5D5D3069" w:rsidR="00D8396B" w:rsidRPr="00403765" w:rsidRDefault="00615AE5" w:rsidP="00DC1E7B">
      <w:pPr>
        <w:pStyle w:val="Lijstalinea"/>
        <w:numPr>
          <w:ilvl w:val="0"/>
          <w:numId w:val="9"/>
        </w:numPr>
        <w:spacing w:before="0" w:after="0" w:line="276" w:lineRule="auto"/>
        <w:rPr>
          <w:rFonts w:ascii="Times New Roman" w:hAnsi="Times New Roman"/>
          <w:color w:val="538135" w:themeColor="accent6" w:themeShade="BF"/>
          <w:sz w:val="22"/>
        </w:rPr>
      </w:pPr>
      <w:r w:rsidRPr="00403765">
        <w:rPr>
          <w:rFonts w:ascii="Times New Roman" w:hAnsi="Times New Roman"/>
          <w:color w:val="538135" w:themeColor="accent6" w:themeShade="BF"/>
          <w:sz w:val="22"/>
        </w:rPr>
        <w:t>XXXX</w:t>
      </w:r>
      <w:r w:rsidR="00D8396B" w:rsidRPr="00403765">
        <w:rPr>
          <w:rFonts w:ascii="Times New Roman" w:hAnsi="Times New Roman"/>
          <w:color w:val="538135" w:themeColor="accent6" w:themeShade="BF"/>
          <w:sz w:val="22"/>
        </w:rPr>
        <w:t xml:space="preserve"> (</w:t>
      </w:r>
      <w:proofErr w:type="spellStart"/>
      <w:r w:rsidR="00E26693">
        <w:rPr>
          <w:rFonts w:ascii="Times New Roman" w:hAnsi="Times New Roman"/>
          <w:color w:val="538135" w:themeColor="accent6" w:themeShade="BF"/>
          <w:sz w:val="22"/>
        </w:rPr>
        <w:t>medior</w:t>
      </w:r>
      <w:proofErr w:type="spellEnd"/>
      <w:r w:rsidR="00E26693">
        <w:rPr>
          <w:rFonts w:ascii="Times New Roman" w:hAnsi="Times New Roman"/>
          <w:color w:val="538135" w:themeColor="accent6" w:themeShade="BF"/>
          <w:sz w:val="22"/>
        </w:rPr>
        <w:t xml:space="preserve"> </w:t>
      </w:r>
      <w:r w:rsidR="00D8396B" w:rsidRPr="00403765">
        <w:rPr>
          <w:rFonts w:ascii="Times New Roman" w:hAnsi="Times New Roman"/>
          <w:color w:val="538135" w:themeColor="accent6" w:themeShade="BF"/>
          <w:sz w:val="22"/>
        </w:rPr>
        <w:t>onderzoeker)</w:t>
      </w:r>
      <w:r w:rsidR="0000156D">
        <w:rPr>
          <w:rFonts w:ascii="Times New Roman" w:hAnsi="Times New Roman"/>
          <w:color w:val="538135" w:themeColor="accent6" w:themeShade="BF"/>
          <w:sz w:val="22"/>
        </w:rPr>
        <w:t>:</w:t>
      </w:r>
      <w:r w:rsidR="00D8396B" w:rsidRPr="00403765">
        <w:rPr>
          <w:rFonts w:ascii="Times New Roman" w:hAnsi="Times New Roman"/>
          <w:color w:val="538135" w:themeColor="accent6" w:themeShade="BF"/>
          <w:sz w:val="22"/>
        </w:rPr>
        <w:t xml:space="preserve"> Begeleiding en uitvoering van de onderzoeksactiviteiten.</w:t>
      </w:r>
    </w:p>
    <w:p w14:paraId="43D1A7AC" w14:textId="317371C4" w:rsidR="00D8396B" w:rsidRPr="00403765" w:rsidRDefault="00D8396B" w:rsidP="00DC1E7B">
      <w:pPr>
        <w:pStyle w:val="Lijstalinea"/>
        <w:numPr>
          <w:ilvl w:val="0"/>
          <w:numId w:val="9"/>
        </w:numPr>
        <w:spacing w:before="0" w:after="0" w:line="276" w:lineRule="auto"/>
        <w:rPr>
          <w:rFonts w:ascii="Times New Roman" w:hAnsi="Times New Roman"/>
          <w:color w:val="538135" w:themeColor="accent6" w:themeShade="BF"/>
          <w:sz w:val="22"/>
        </w:rPr>
      </w:pPr>
      <w:r w:rsidRPr="00403765">
        <w:rPr>
          <w:rFonts w:ascii="Times New Roman" w:hAnsi="Times New Roman"/>
          <w:color w:val="538135" w:themeColor="accent6" w:themeShade="BF"/>
          <w:sz w:val="22"/>
        </w:rPr>
        <w:t>Junior onderzoeker (vacant)</w:t>
      </w:r>
      <w:r w:rsidR="0000156D">
        <w:rPr>
          <w:rFonts w:ascii="Times New Roman" w:hAnsi="Times New Roman"/>
          <w:color w:val="538135" w:themeColor="accent6" w:themeShade="BF"/>
          <w:sz w:val="22"/>
        </w:rPr>
        <w:t>:</w:t>
      </w:r>
      <w:r w:rsidRPr="00403765">
        <w:rPr>
          <w:rFonts w:ascii="Times New Roman" w:hAnsi="Times New Roman"/>
          <w:color w:val="538135" w:themeColor="accent6" w:themeShade="BF"/>
          <w:sz w:val="22"/>
        </w:rPr>
        <w:t xml:space="preserve"> Uitvoering van de onderzoeksactiviteiten. </w:t>
      </w:r>
    </w:p>
    <w:p w14:paraId="30B94528" w14:textId="77777777" w:rsidR="0024392C" w:rsidRDefault="0024392C" w:rsidP="0024392C">
      <w:pPr>
        <w:pStyle w:val="Kop2"/>
        <w:rPr>
          <w:rFonts w:ascii="Arial" w:eastAsia="Times New Roman" w:hAnsi="Arial" w:cs="Times New Roman"/>
          <w:color w:val="auto"/>
          <w:sz w:val="20"/>
          <w:szCs w:val="24"/>
        </w:rPr>
      </w:pPr>
    </w:p>
    <w:p w14:paraId="4A63B8A0" w14:textId="63C4F5B0" w:rsidR="006B282B" w:rsidRDefault="006B282B" w:rsidP="0024392C">
      <w:pPr>
        <w:pStyle w:val="Kop2"/>
        <w:numPr>
          <w:ilvl w:val="0"/>
          <w:numId w:val="5"/>
        </w:numPr>
      </w:pPr>
      <w:r w:rsidRPr="0024392C">
        <w:t>Begroting</w:t>
      </w:r>
    </w:p>
    <w:p w14:paraId="1C7AF8AC" w14:textId="39F020C5" w:rsidR="00191752" w:rsidRDefault="00191752" w:rsidP="00876A6E">
      <w:pPr>
        <w:spacing w:before="0" w:after="0" w:line="276" w:lineRule="auto"/>
        <w:rPr>
          <w:rFonts w:ascii="Times New Roman" w:hAnsi="Times New Roman"/>
          <w:color w:val="000000" w:themeColor="text1"/>
          <w:sz w:val="22"/>
        </w:rPr>
      </w:pPr>
      <w:r>
        <w:rPr>
          <w:rFonts w:ascii="Times New Roman" w:hAnsi="Times New Roman"/>
          <w:color w:val="000000" w:themeColor="text1"/>
          <w:sz w:val="22"/>
        </w:rPr>
        <w:t xml:space="preserve">De totale kosten van deze offerte bedragen XXXX </w:t>
      </w:r>
      <w:r w:rsidR="00806ED1">
        <w:rPr>
          <w:rFonts w:ascii="Times New Roman" w:hAnsi="Times New Roman"/>
          <w:color w:val="000000" w:themeColor="text1"/>
          <w:sz w:val="22"/>
        </w:rPr>
        <w:t xml:space="preserve">EUR (excl. BTW). </w:t>
      </w:r>
    </w:p>
    <w:p w14:paraId="4C25FC09" w14:textId="77777777" w:rsidR="00806ED1" w:rsidRPr="00191752" w:rsidRDefault="00806ED1" w:rsidP="00876A6E">
      <w:pPr>
        <w:spacing w:before="0" w:after="0" w:line="276" w:lineRule="auto"/>
        <w:rPr>
          <w:rFonts w:ascii="Times New Roman" w:hAnsi="Times New Roman"/>
          <w:color w:val="000000" w:themeColor="text1"/>
          <w:sz w:val="22"/>
        </w:rPr>
      </w:pPr>
    </w:p>
    <w:p w14:paraId="41B51D4A" w14:textId="664FBFB9" w:rsidR="00876A6E" w:rsidRPr="004F55EE" w:rsidRDefault="00B938F4" w:rsidP="00876A6E">
      <w:pPr>
        <w:spacing w:before="0" w:after="0" w:line="276" w:lineRule="auto"/>
        <w:rPr>
          <w:rFonts w:ascii="Times New Roman" w:hAnsi="Times New Roman"/>
          <w:i/>
          <w:color w:val="FF0000"/>
          <w:sz w:val="22"/>
        </w:rPr>
      </w:pPr>
      <w:r w:rsidRPr="004F55EE">
        <w:rPr>
          <w:rFonts w:ascii="Times New Roman" w:hAnsi="Times New Roman"/>
          <w:i/>
          <w:color w:val="FF0000"/>
          <w:sz w:val="22"/>
        </w:rPr>
        <w:t xml:space="preserve">Hieronder </w:t>
      </w:r>
      <w:r w:rsidR="00531239">
        <w:rPr>
          <w:rFonts w:ascii="Times New Roman" w:hAnsi="Times New Roman"/>
          <w:i/>
          <w:color w:val="FF0000"/>
          <w:sz w:val="22"/>
        </w:rPr>
        <w:t xml:space="preserve">volgt </w:t>
      </w:r>
      <w:r w:rsidRPr="004F55EE">
        <w:rPr>
          <w:rFonts w:ascii="Times New Roman" w:hAnsi="Times New Roman"/>
          <w:i/>
          <w:color w:val="FF0000"/>
          <w:sz w:val="22"/>
        </w:rPr>
        <w:t>de begroting</w:t>
      </w:r>
      <w:r w:rsidR="00531239">
        <w:rPr>
          <w:rFonts w:ascii="Times New Roman" w:hAnsi="Times New Roman"/>
          <w:i/>
          <w:color w:val="FF0000"/>
          <w:sz w:val="22"/>
        </w:rPr>
        <w:t>,</w:t>
      </w:r>
      <w:r w:rsidRPr="004F55EE">
        <w:rPr>
          <w:rFonts w:ascii="Times New Roman" w:hAnsi="Times New Roman"/>
          <w:i/>
          <w:color w:val="FF0000"/>
          <w:sz w:val="22"/>
        </w:rPr>
        <w:t xml:space="preserve"> weergegeven voor de </w:t>
      </w:r>
      <w:r w:rsidR="00B633BF">
        <w:rPr>
          <w:rFonts w:ascii="Times New Roman" w:hAnsi="Times New Roman"/>
          <w:i/>
          <w:color w:val="FF0000"/>
          <w:sz w:val="22"/>
        </w:rPr>
        <w:t>onderzoeks</w:t>
      </w:r>
      <w:r w:rsidRPr="004F55EE">
        <w:rPr>
          <w:rFonts w:ascii="Times New Roman" w:hAnsi="Times New Roman"/>
          <w:i/>
          <w:color w:val="FF0000"/>
          <w:sz w:val="22"/>
        </w:rPr>
        <w:t xml:space="preserve">activiteiten </w:t>
      </w:r>
      <w:r w:rsidR="00876A6E" w:rsidRPr="004F55EE">
        <w:rPr>
          <w:rFonts w:ascii="Times New Roman" w:hAnsi="Times New Roman"/>
          <w:i/>
          <w:color w:val="FF0000"/>
          <w:sz w:val="22"/>
        </w:rPr>
        <w:t>v</w:t>
      </w:r>
      <w:r w:rsidR="00B633BF">
        <w:rPr>
          <w:rFonts w:ascii="Times New Roman" w:hAnsi="Times New Roman"/>
          <w:i/>
          <w:color w:val="FF0000"/>
          <w:sz w:val="22"/>
        </w:rPr>
        <w:t>an</w:t>
      </w:r>
      <w:r w:rsidRPr="004F55EE">
        <w:rPr>
          <w:rFonts w:ascii="Times New Roman" w:hAnsi="Times New Roman"/>
          <w:i/>
          <w:color w:val="FF0000"/>
          <w:sz w:val="22"/>
        </w:rPr>
        <w:t xml:space="preserve"> </w:t>
      </w:r>
      <w:r w:rsidR="00615AE5" w:rsidRPr="004F55EE">
        <w:rPr>
          <w:rFonts w:ascii="Times New Roman" w:hAnsi="Times New Roman"/>
          <w:i/>
          <w:color w:val="FF0000"/>
          <w:sz w:val="22"/>
        </w:rPr>
        <w:t xml:space="preserve">VU </w:t>
      </w:r>
      <w:r w:rsidR="002F40D8">
        <w:rPr>
          <w:rFonts w:ascii="Times New Roman" w:hAnsi="Times New Roman"/>
          <w:i/>
          <w:color w:val="FF0000"/>
          <w:sz w:val="22"/>
        </w:rPr>
        <w:t>(</w:t>
      </w:r>
      <w:r w:rsidR="00615AE5" w:rsidRPr="004F55EE">
        <w:rPr>
          <w:rFonts w:ascii="Times New Roman" w:hAnsi="Times New Roman"/>
          <w:i/>
          <w:color w:val="FF0000"/>
          <w:sz w:val="22"/>
        </w:rPr>
        <w:t>afdeling)</w:t>
      </w:r>
      <w:r w:rsidRPr="004F55EE">
        <w:rPr>
          <w:rFonts w:ascii="Times New Roman" w:hAnsi="Times New Roman"/>
          <w:i/>
          <w:color w:val="FF0000"/>
          <w:sz w:val="22"/>
        </w:rPr>
        <w:t xml:space="preserve">. </w:t>
      </w:r>
    </w:p>
    <w:p w14:paraId="6C2A0138" w14:textId="42B3DE76" w:rsidR="00876A6E" w:rsidRPr="004F55EE" w:rsidRDefault="00876A6E" w:rsidP="00876A6E">
      <w:pPr>
        <w:spacing w:before="0" w:after="0" w:line="276" w:lineRule="auto"/>
        <w:rPr>
          <w:rFonts w:ascii="Times New Roman" w:hAnsi="Times New Roman"/>
          <w:i/>
          <w:color w:val="FF0000"/>
          <w:sz w:val="22"/>
        </w:rPr>
      </w:pPr>
      <w:r w:rsidRPr="004F55EE">
        <w:rPr>
          <w:rFonts w:ascii="Times New Roman" w:hAnsi="Times New Roman"/>
          <w:i/>
          <w:color w:val="FF0000"/>
          <w:sz w:val="22"/>
        </w:rPr>
        <w:t>Vermeld</w:t>
      </w:r>
      <w:r w:rsidR="00531239">
        <w:rPr>
          <w:rFonts w:ascii="Times New Roman" w:hAnsi="Times New Roman"/>
          <w:i/>
          <w:color w:val="FF0000"/>
          <w:sz w:val="22"/>
        </w:rPr>
        <w:t>:</w:t>
      </w:r>
    </w:p>
    <w:p w14:paraId="5DCEA346" w14:textId="2AE44747" w:rsidR="00876A6E" w:rsidRPr="004F55EE" w:rsidRDefault="00876A6E" w:rsidP="00876A6E">
      <w:pPr>
        <w:pStyle w:val="Lijstalinea"/>
        <w:numPr>
          <w:ilvl w:val="0"/>
          <w:numId w:val="9"/>
        </w:numPr>
        <w:spacing w:before="0" w:after="0" w:line="276" w:lineRule="auto"/>
        <w:rPr>
          <w:rFonts w:ascii="Times New Roman" w:hAnsi="Times New Roman"/>
          <w:i/>
          <w:color w:val="FF0000"/>
          <w:sz w:val="22"/>
        </w:rPr>
      </w:pPr>
      <w:r w:rsidRPr="004F55EE">
        <w:rPr>
          <w:rFonts w:ascii="Times New Roman" w:hAnsi="Times New Roman"/>
          <w:i/>
          <w:color w:val="FF0000"/>
          <w:sz w:val="22"/>
        </w:rPr>
        <w:t>Looptijd project</w:t>
      </w:r>
    </w:p>
    <w:p w14:paraId="128F426B" w14:textId="209035ED" w:rsidR="00876A6E" w:rsidRPr="004F55EE" w:rsidRDefault="00876A6E" w:rsidP="00876A6E">
      <w:pPr>
        <w:pStyle w:val="Lijstalinea"/>
        <w:numPr>
          <w:ilvl w:val="0"/>
          <w:numId w:val="9"/>
        </w:numPr>
        <w:spacing w:before="0" w:after="0" w:line="276" w:lineRule="auto"/>
        <w:rPr>
          <w:rFonts w:ascii="Times New Roman" w:hAnsi="Times New Roman"/>
          <w:i/>
          <w:color w:val="FF0000"/>
          <w:sz w:val="22"/>
        </w:rPr>
      </w:pPr>
      <w:r w:rsidRPr="004F55EE">
        <w:rPr>
          <w:rFonts w:ascii="Times New Roman" w:hAnsi="Times New Roman"/>
          <w:i/>
          <w:color w:val="FF0000"/>
          <w:sz w:val="22"/>
        </w:rPr>
        <w:t>Incl. of excl. BTW</w:t>
      </w:r>
    </w:p>
    <w:p w14:paraId="57718D41" w14:textId="69B9E739" w:rsidR="00876A6E" w:rsidRPr="004F55EE" w:rsidRDefault="00876A6E" w:rsidP="00876A6E">
      <w:pPr>
        <w:pStyle w:val="Lijstalinea"/>
        <w:numPr>
          <w:ilvl w:val="0"/>
          <w:numId w:val="9"/>
        </w:numPr>
        <w:spacing w:before="0" w:after="0" w:line="276" w:lineRule="auto"/>
        <w:rPr>
          <w:rFonts w:ascii="Times New Roman" w:hAnsi="Times New Roman"/>
          <w:i/>
          <w:color w:val="FF0000"/>
          <w:sz w:val="22"/>
        </w:rPr>
      </w:pPr>
      <w:r w:rsidRPr="004F55EE">
        <w:rPr>
          <w:rFonts w:ascii="Times New Roman" w:hAnsi="Times New Roman"/>
          <w:i/>
          <w:color w:val="FF0000"/>
          <w:sz w:val="22"/>
        </w:rPr>
        <w:t>Bijzonderheden</w:t>
      </w:r>
    </w:p>
    <w:p w14:paraId="5ED71DF3" w14:textId="40B83B11" w:rsidR="00A94B71" w:rsidRDefault="00876A6E" w:rsidP="00876A6E">
      <w:pPr>
        <w:pStyle w:val="Lijstalinea"/>
        <w:numPr>
          <w:ilvl w:val="0"/>
          <w:numId w:val="9"/>
        </w:numPr>
        <w:spacing w:before="0" w:after="0" w:line="276" w:lineRule="auto"/>
        <w:rPr>
          <w:rFonts w:ascii="Times New Roman" w:hAnsi="Times New Roman"/>
          <w:i/>
          <w:color w:val="FF0000"/>
          <w:sz w:val="22"/>
        </w:rPr>
      </w:pPr>
      <w:r w:rsidRPr="004F55EE">
        <w:rPr>
          <w:rFonts w:ascii="Times New Roman" w:hAnsi="Times New Roman"/>
          <w:i/>
          <w:color w:val="FF0000"/>
          <w:sz w:val="22"/>
        </w:rPr>
        <w:t>Kosten voor meerwerk</w:t>
      </w:r>
    </w:p>
    <w:p w14:paraId="4985FB08" w14:textId="56FE1805" w:rsidR="00715957" w:rsidRDefault="00715957" w:rsidP="00A94B71">
      <w:pPr>
        <w:pStyle w:val="Lijstalinea"/>
        <w:numPr>
          <w:ilvl w:val="0"/>
          <w:numId w:val="9"/>
        </w:numPr>
        <w:spacing w:before="0" w:after="0" w:line="276" w:lineRule="auto"/>
        <w:rPr>
          <w:rFonts w:ascii="Times New Roman" w:hAnsi="Times New Roman"/>
          <w:i/>
          <w:color w:val="FF0000"/>
          <w:sz w:val="22"/>
        </w:rPr>
      </w:pPr>
      <w:r w:rsidRPr="00A94B71">
        <w:rPr>
          <w:rFonts w:ascii="Times New Roman" w:hAnsi="Times New Roman"/>
          <w:i/>
          <w:color w:val="FF0000"/>
          <w:sz w:val="22"/>
        </w:rPr>
        <w:t>Aanvullende zaken</w:t>
      </w:r>
    </w:p>
    <w:p w14:paraId="6CEC5B78" w14:textId="1B100A1E" w:rsidR="00531239" w:rsidRDefault="00531239" w:rsidP="00531239">
      <w:pPr>
        <w:spacing w:before="0" w:after="0" w:line="276" w:lineRule="auto"/>
        <w:rPr>
          <w:rFonts w:ascii="Times New Roman" w:hAnsi="Times New Roman"/>
          <w:i/>
          <w:color w:val="FF0000"/>
          <w:sz w:val="22"/>
        </w:rPr>
      </w:pPr>
    </w:p>
    <w:p w14:paraId="5160D187" w14:textId="05E46988" w:rsidR="00531239" w:rsidRPr="00531239" w:rsidRDefault="00531239" w:rsidP="00531239">
      <w:pPr>
        <w:spacing w:before="0" w:after="0" w:line="276" w:lineRule="auto"/>
        <w:rPr>
          <w:rFonts w:ascii="Times New Roman" w:hAnsi="Times New Roman"/>
          <w:i/>
          <w:color w:val="FF0000"/>
          <w:sz w:val="22"/>
        </w:rPr>
      </w:pPr>
      <w:r>
        <w:rPr>
          <w:rFonts w:ascii="Times New Roman" w:hAnsi="Times New Roman"/>
          <w:i/>
          <w:color w:val="FF0000"/>
          <w:sz w:val="22"/>
        </w:rPr>
        <w:t xml:space="preserve">N.B. voor diverse commerciële projecten is het niet nodig om het totaalbudget uit te splitsen. </w:t>
      </w:r>
    </w:p>
    <w:p w14:paraId="6016B027" w14:textId="0B7EA59F" w:rsidR="00876A6E" w:rsidRPr="00AC2F1E" w:rsidRDefault="00876A6E" w:rsidP="00876A6E">
      <w:pPr>
        <w:spacing w:before="0" w:after="0" w:line="276" w:lineRule="auto"/>
        <w:rPr>
          <w:rFonts w:ascii="Times New Roman" w:hAnsi="Times New Roman"/>
          <w:sz w:val="22"/>
        </w:rPr>
      </w:pPr>
    </w:p>
    <w:p w14:paraId="14A47026" w14:textId="7B982AF5" w:rsidR="00876A6E" w:rsidRPr="00AC2F1E" w:rsidRDefault="00876A6E" w:rsidP="00876A6E">
      <w:pPr>
        <w:spacing w:before="0" w:after="0" w:line="276" w:lineRule="auto"/>
        <w:rPr>
          <w:rFonts w:ascii="Times New Roman" w:hAnsi="Times New Roman"/>
          <w:i/>
          <w:sz w:val="22"/>
        </w:rPr>
      </w:pPr>
      <w:r w:rsidRPr="007F3926">
        <w:rPr>
          <w:rFonts w:ascii="Times New Roman" w:hAnsi="Times New Roman"/>
          <w:i/>
          <w:color w:val="538135" w:themeColor="accent6" w:themeShade="BF"/>
          <w:sz w:val="22"/>
        </w:rPr>
        <w:t>Voorbeeldbegroting:</w:t>
      </w:r>
    </w:p>
    <w:tbl>
      <w:tblPr>
        <w:tblStyle w:val="Tabelraster"/>
        <w:tblW w:w="0" w:type="auto"/>
        <w:tblLook w:val="04A0" w:firstRow="1" w:lastRow="0" w:firstColumn="1" w:lastColumn="0" w:noHBand="0" w:noVBand="1"/>
      </w:tblPr>
      <w:tblGrid>
        <w:gridCol w:w="2265"/>
        <w:gridCol w:w="2265"/>
        <w:gridCol w:w="2266"/>
        <w:gridCol w:w="2266"/>
      </w:tblGrid>
      <w:tr w:rsidR="00B938F4" w14:paraId="3DAE6C74" w14:textId="77777777" w:rsidTr="00B938F4">
        <w:tc>
          <w:tcPr>
            <w:tcW w:w="2265" w:type="dxa"/>
            <w:shd w:val="clear" w:color="auto" w:fill="BFBFBF" w:themeFill="background1" w:themeFillShade="BF"/>
          </w:tcPr>
          <w:p w14:paraId="5DAB0EF2" w14:textId="751AC3E7" w:rsidR="00B938F4" w:rsidRPr="007F3926" w:rsidRDefault="00B938F4" w:rsidP="00B938F4">
            <w:pPr>
              <w:spacing w:before="0" w:after="0" w:line="276" w:lineRule="auto"/>
              <w:jc w:val="left"/>
              <w:rPr>
                <w:rFonts w:ascii="Times New Roman" w:hAnsi="Times New Roman"/>
                <w:b/>
                <w:color w:val="538135" w:themeColor="accent6" w:themeShade="BF"/>
                <w:sz w:val="22"/>
                <w:szCs w:val="22"/>
              </w:rPr>
            </w:pPr>
          </w:p>
        </w:tc>
        <w:tc>
          <w:tcPr>
            <w:tcW w:w="2265" w:type="dxa"/>
            <w:shd w:val="clear" w:color="auto" w:fill="BFBFBF" w:themeFill="background1" w:themeFillShade="BF"/>
          </w:tcPr>
          <w:p w14:paraId="06693601" w14:textId="6A165570" w:rsidR="00B938F4" w:rsidRPr="007F3926" w:rsidRDefault="00B938F4" w:rsidP="00B938F4">
            <w:pPr>
              <w:spacing w:before="0" w:after="0" w:line="276" w:lineRule="auto"/>
              <w:jc w:val="left"/>
              <w:rPr>
                <w:rFonts w:ascii="Times New Roman" w:hAnsi="Times New Roman"/>
                <w:b/>
                <w:color w:val="538135" w:themeColor="accent6" w:themeShade="BF"/>
                <w:sz w:val="22"/>
                <w:szCs w:val="22"/>
              </w:rPr>
            </w:pPr>
            <w:r w:rsidRPr="007F3926">
              <w:rPr>
                <w:rFonts w:ascii="Times New Roman" w:hAnsi="Times New Roman"/>
                <w:b/>
                <w:color w:val="538135" w:themeColor="accent6" w:themeShade="BF"/>
                <w:sz w:val="22"/>
                <w:szCs w:val="22"/>
              </w:rPr>
              <w:t>Mei 2019 – augustus 2019</w:t>
            </w:r>
          </w:p>
        </w:tc>
        <w:tc>
          <w:tcPr>
            <w:tcW w:w="2266" w:type="dxa"/>
            <w:shd w:val="clear" w:color="auto" w:fill="BFBFBF" w:themeFill="background1" w:themeFillShade="BF"/>
          </w:tcPr>
          <w:p w14:paraId="0D4980E9" w14:textId="6267CC0A" w:rsidR="00B938F4" w:rsidRPr="007F3926" w:rsidRDefault="00B938F4" w:rsidP="00B938F4">
            <w:pPr>
              <w:spacing w:before="0" w:after="0" w:line="276" w:lineRule="auto"/>
              <w:jc w:val="left"/>
              <w:rPr>
                <w:rFonts w:ascii="Times New Roman" w:hAnsi="Times New Roman"/>
                <w:b/>
                <w:color w:val="538135" w:themeColor="accent6" w:themeShade="BF"/>
                <w:sz w:val="22"/>
                <w:szCs w:val="22"/>
              </w:rPr>
            </w:pPr>
            <w:r w:rsidRPr="007F3926">
              <w:rPr>
                <w:rFonts w:ascii="Times New Roman" w:hAnsi="Times New Roman"/>
                <w:b/>
                <w:color w:val="538135" w:themeColor="accent6" w:themeShade="BF"/>
                <w:sz w:val="22"/>
                <w:szCs w:val="22"/>
              </w:rPr>
              <w:t>September 2019 – februari 2020</w:t>
            </w:r>
          </w:p>
        </w:tc>
        <w:tc>
          <w:tcPr>
            <w:tcW w:w="2266" w:type="dxa"/>
            <w:shd w:val="clear" w:color="auto" w:fill="BFBFBF" w:themeFill="background1" w:themeFillShade="BF"/>
          </w:tcPr>
          <w:p w14:paraId="57E31521" w14:textId="33E479D7" w:rsidR="00B938F4" w:rsidRPr="007F3926" w:rsidRDefault="00B938F4" w:rsidP="00B938F4">
            <w:pPr>
              <w:spacing w:before="0" w:after="0" w:line="276" w:lineRule="auto"/>
              <w:jc w:val="left"/>
              <w:rPr>
                <w:rFonts w:ascii="Times New Roman" w:hAnsi="Times New Roman"/>
                <w:b/>
                <w:color w:val="538135" w:themeColor="accent6" w:themeShade="BF"/>
                <w:sz w:val="22"/>
                <w:szCs w:val="22"/>
              </w:rPr>
            </w:pPr>
            <w:r w:rsidRPr="007F3926">
              <w:rPr>
                <w:rFonts w:ascii="Times New Roman" w:hAnsi="Times New Roman"/>
                <w:b/>
                <w:color w:val="538135" w:themeColor="accent6" w:themeShade="BF"/>
                <w:sz w:val="22"/>
                <w:szCs w:val="22"/>
              </w:rPr>
              <w:t>Totaal</w:t>
            </w:r>
          </w:p>
        </w:tc>
      </w:tr>
      <w:tr w:rsidR="00B938F4" w14:paraId="71DB16BC" w14:textId="77777777" w:rsidTr="00B938F4">
        <w:tc>
          <w:tcPr>
            <w:tcW w:w="2265" w:type="dxa"/>
          </w:tcPr>
          <w:p w14:paraId="3D823C2C" w14:textId="77777777" w:rsidR="00B938F4" w:rsidRPr="007F3926" w:rsidRDefault="00B938F4" w:rsidP="00B938F4">
            <w:pPr>
              <w:spacing w:before="0" w:after="0" w:line="276" w:lineRule="auto"/>
              <w:rPr>
                <w:rFonts w:ascii="Times New Roman" w:hAnsi="Times New Roman"/>
                <w:b/>
                <w:color w:val="538135" w:themeColor="accent6" w:themeShade="BF"/>
                <w:sz w:val="22"/>
                <w:szCs w:val="22"/>
              </w:rPr>
            </w:pPr>
            <w:r w:rsidRPr="007F3926">
              <w:rPr>
                <w:rFonts w:ascii="Times New Roman" w:hAnsi="Times New Roman"/>
                <w:b/>
                <w:color w:val="538135" w:themeColor="accent6" w:themeShade="BF"/>
                <w:sz w:val="22"/>
                <w:szCs w:val="22"/>
              </w:rPr>
              <w:t>Personeel:</w:t>
            </w:r>
          </w:p>
          <w:p w14:paraId="6B2F5FA9" w14:textId="19E37192" w:rsidR="00B938F4" w:rsidRPr="007F3926" w:rsidRDefault="00615AE5"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XXXX</w:t>
            </w:r>
          </w:p>
          <w:p w14:paraId="6A034E5C" w14:textId="45889C92" w:rsidR="00B938F4" w:rsidRPr="007F3926" w:rsidRDefault="00615AE5"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XXXX</w:t>
            </w:r>
          </w:p>
          <w:p w14:paraId="40DA5655" w14:textId="24EB5F2A" w:rsidR="00B938F4" w:rsidRPr="007F3926" w:rsidRDefault="00615AE5"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XXXX</w:t>
            </w:r>
          </w:p>
          <w:p w14:paraId="67837355" w14:textId="53793B8C" w:rsidR="00B938F4" w:rsidRPr="007F3926" w:rsidRDefault="00B938F4"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Junior onderzoeker</w:t>
            </w:r>
          </w:p>
        </w:tc>
        <w:tc>
          <w:tcPr>
            <w:tcW w:w="2265" w:type="dxa"/>
          </w:tcPr>
          <w:p w14:paraId="3A0CA6D0"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p w14:paraId="29DA38D3" w14:textId="2103EE08" w:rsidR="003C3CDB" w:rsidRPr="007F3926" w:rsidRDefault="00B241A6"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0,00</w:t>
            </w:r>
            <w:r w:rsidR="003C3CDB" w:rsidRPr="007F3926">
              <w:rPr>
                <w:rFonts w:ascii="Times New Roman" w:hAnsi="Times New Roman"/>
                <w:color w:val="538135" w:themeColor="accent6" w:themeShade="BF"/>
                <w:sz w:val="22"/>
                <w:szCs w:val="22"/>
              </w:rPr>
              <w:t xml:space="preserve"> fte</w:t>
            </w:r>
          </w:p>
          <w:p w14:paraId="269D7062"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0,05 fte</w:t>
            </w:r>
          </w:p>
          <w:p w14:paraId="6E88C092"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0,1 fte</w:t>
            </w:r>
          </w:p>
          <w:p w14:paraId="38EC71E0" w14:textId="0F5098DA" w:rsidR="003C3CDB" w:rsidRPr="007F3926" w:rsidRDefault="003C3CDB"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0</w:t>
            </w:r>
          </w:p>
        </w:tc>
        <w:tc>
          <w:tcPr>
            <w:tcW w:w="2266" w:type="dxa"/>
          </w:tcPr>
          <w:p w14:paraId="27A478AC"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p w14:paraId="09A2905D" w14:textId="630C5910" w:rsidR="003C3CDB" w:rsidRPr="007F3926" w:rsidRDefault="00B241A6"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0,00</w:t>
            </w:r>
            <w:r w:rsidR="003C3CDB" w:rsidRPr="007F3926">
              <w:rPr>
                <w:rFonts w:ascii="Times New Roman" w:hAnsi="Times New Roman"/>
                <w:color w:val="538135" w:themeColor="accent6" w:themeShade="BF"/>
                <w:sz w:val="22"/>
                <w:szCs w:val="22"/>
              </w:rPr>
              <w:t xml:space="preserve"> fte</w:t>
            </w:r>
          </w:p>
          <w:p w14:paraId="2088F7AC" w14:textId="24EC81B3" w:rsidR="003C3CDB" w:rsidRPr="007F3926" w:rsidRDefault="00B241A6"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0,05</w:t>
            </w:r>
            <w:r w:rsidR="003C3CDB" w:rsidRPr="007F3926">
              <w:rPr>
                <w:rFonts w:ascii="Times New Roman" w:hAnsi="Times New Roman"/>
                <w:color w:val="538135" w:themeColor="accent6" w:themeShade="BF"/>
                <w:sz w:val="22"/>
                <w:szCs w:val="22"/>
              </w:rPr>
              <w:t xml:space="preserve"> fte</w:t>
            </w:r>
          </w:p>
          <w:p w14:paraId="7EB97311" w14:textId="433296CF" w:rsidR="003C3CDB" w:rsidRPr="007F3926" w:rsidRDefault="003C3CDB"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0,</w:t>
            </w:r>
            <w:r w:rsidR="00EB5304" w:rsidRPr="007F3926">
              <w:rPr>
                <w:rFonts w:ascii="Times New Roman" w:hAnsi="Times New Roman"/>
                <w:color w:val="538135" w:themeColor="accent6" w:themeShade="BF"/>
                <w:sz w:val="22"/>
                <w:szCs w:val="22"/>
              </w:rPr>
              <w:t>1</w:t>
            </w:r>
            <w:r w:rsidRPr="007F3926">
              <w:rPr>
                <w:rFonts w:ascii="Times New Roman" w:hAnsi="Times New Roman"/>
                <w:color w:val="538135" w:themeColor="accent6" w:themeShade="BF"/>
                <w:sz w:val="22"/>
                <w:szCs w:val="22"/>
              </w:rPr>
              <w:t xml:space="preserve"> fte</w:t>
            </w:r>
          </w:p>
          <w:p w14:paraId="61D96ABA" w14:textId="59C976EB" w:rsidR="003C3CDB" w:rsidRPr="007F3926" w:rsidRDefault="00EB5304"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0,4</w:t>
            </w:r>
            <w:r w:rsidR="003C3CDB" w:rsidRPr="007F3926">
              <w:rPr>
                <w:rFonts w:ascii="Times New Roman" w:hAnsi="Times New Roman"/>
                <w:color w:val="538135" w:themeColor="accent6" w:themeShade="BF"/>
                <w:sz w:val="22"/>
                <w:szCs w:val="22"/>
              </w:rPr>
              <w:t xml:space="preserve"> fte</w:t>
            </w:r>
          </w:p>
        </w:tc>
        <w:tc>
          <w:tcPr>
            <w:tcW w:w="2266" w:type="dxa"/>
          </w:tcPr>
          <w:p w14:paraId="45CFEA05"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p w14:paraId="036C1680" w14:textId="66A5A222" w:rsidR="003C3CDB" w:rsidRPr="007F3926" w:rsidRDefault="00B241A6"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€ 0</w:t>
            </w:r>
          </w:p>
          <w:p w14:paraId="70E6F85E" w14:textId="097576C4" w:rsidR="003C3CDB" w:rsidRPr="007F3926" w:rsidRDefault="00EB5304"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€ 3.292</w:t>
            </w:r>
          </w:p>
          <w:p w14:paraId="6C63E47F" w14:textId="143476A8" w:rsidR="003C3CDB" w:rsidRPr="007F3926" w:rsidRDefault="00EB5304"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€ 5.151</w:t>
            </w:r>
          </w:p>
          <w:p w14:paraId="6CE03EEE" w14:textId="2293207C" w:rsidR="003C3CDB" w:rsidRPr="007F3926" w:rsidRDefault="00EB5304"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€ 9.311</w:t>
            </w:r>
          </w:p>
        </w:tc>
      </w:tr>
      <w:tr w:rsidR="00B938F4" w14:paraId="188DFE39" w14:textId="77777777" w:rsidTr="00B938F4">
        <w:tc>
          <w:tcPr>
            <w:tcW w:w="2265" w:type="dxa"/>
          </w:tcPr>
          <w:p w14:paraId="7D04283F" w14:textId="78504CEF" w:rsidR="00B938F4" w:rsidRPr="007F3926" w:rsidRDefault="003C3CDB" w:rsidP="003C3CDB">
            <w:pPr>
              <w:spacing w:before="0" w:after="0" w:line="276" w:lineRule="auto"/>
              <w:jc w:val="left"/>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 xml:space="preserve">Reiskosten </w:t>
            </w:r>
          </w:p>
        </w:tc>
        <w:tc>
          <w:tcPr>
            <w:tcW w:w="2265" w:type="dxa"/>
          </w:tcPr>
          <w:p w14:paraId="23890621"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tc>
        <w:tc>
          <w:tcPr>
            <w:tcW w:w="2266" w:type="dxa"/>
          </w:tcPr>
          <w:p w14:paraId="5ABCE299"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tc>
        <w:tc>
          <w:tcPr>
            <w:tcW w:w="2266" w:type="dxa"/>
          </w:tcPr>
          <w:p w14:paraId="1B4DF3C8" w14:textId="66D7E2EC" w:rsidR="00B938F4" w:rsidRPr="007F3926" w:rsidRDefault="00EB5304"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€ 1.0</w:t>
            </w:r>
            <w:r w:rsidR="003C3CDB" w:rsidRPr="007F3926">
              <w:rPr>
                <w:rFonts w:ascii="Times New Roman" w:hAnsi="Times New Roman"/>
                <w:color w:val="538135" w:themeColor="accent6" w:themeShade="BF"/>
                <w:sz w:val="22"/>
                <w:szCs w:val="22"/>
              </w:rPr>
              <w:t>00</w:t>
            </w:r>
          </w:p>
        </w:tc>
      </w:tr>
      <w:tr w:rsidR="00B938F4" w14:paraId="158DB1A3" w14:textId="77777777" w:rsidTr="00B938F4">
        <w:tc>
          <w:tcPr>
            <w:tcW w:w="2265" w:type="dxa"/>
          </w:tcPr>
          <w:p w14:paraId="1A5E9DE3" w14:textId="60EF0F9E" w:rsidR="00B938F4" w:rsidRPr="007F3926" w:rsidRDefault="003C3CDB" w:rsidP="003C3CDB">
            <w:pPr>
              <w:spacing w:before="0" w:after="0" w:line="276" w:lineRule="auto"/>
              <w:jc w:val="left"/>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Publicatie – en congreskosten</w:t>
            </w:r>
          </w:p>
        </w:tc>
        <w:tc>
          <w:tcPr>
            <w:tcW w:w="2265" w:type="dxa"/>
          </w:tcPr>
          <w:p w14:paraId="3ADBC463"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tc>
        <w:tc>
          <w:tcPr>
            <w:tcW w:w="2266" w:type="dxa"/>
          </w:tcPr>
          <w:p w14:paraId="1C09E947" w14:textId="77777777" w:rsidR="00B938F4" w:rsidRPr="007F3926" w:rsidRDefault="00B938F4" w:rsidP="00B938F4">
            <w:pPr>
              <w:spacing w:before="0" w:after="0" w:line="276" w:lineRule="auto"/>
              <w:rPr>
                <w:rFonts w:ascii="Times New Roman" w:hAnsi="Times New Roman"/>
                <w:color w:val="538135" w:themeColor="accent6" w:themeShade="BF"/>
                <w:sz w:val="22"/>
                <w:szCs w:val="22"/>
              </w:rPr>
            </w:pPr>
          </w:p>
        </w:tc>
        <w:tc>
          <w:tcPr>
            <w:tcW w:w="2266" w:type="dxa"/>
          </w:tcPr>
          <w:p w14:paraId="4346FE11" w14:textId="51B7F911" w:rsidR="00B938F4" w:rsidRPr="007F3926" w:rsidRDefault="00EB5304"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€ 2</w:t>
            </w:r>
            <w:r w:rsidR="003C3CDB" w:rsidRPr="007F3926">
              <w:rPr>
                <w:rFonts w:ascii="Times New Roman" w:hAnsi="Times New Roman"/>
                <w:color w:val="538135" w:themeColor="accent6" w:themeShade="BF"/>
                <w:sz w:val="22"/>
                <w:szCs w:val="22"/>
              </w:rPr>
              <w:t>.500</w:t>
            </w:r>
          </w:p>
        </w:tc>
      </w:tr>
      <w:tr w:rsidR="003C3CDB" w14:paraId="2FAF2430" w14:textId="77777777" w:rsidTr="00B938F4">
        <w:tc>
          <w:tcPr>
            <w:tcW w:w="2265" w:type="dxa"/>
          </w:tcPr>
          <w:p w14:paraId="19EBD88D" w14:textId="1E383E36" w:rsidR="003C3CDB" w:rsidRPr="007F3926" w:rsidRDefault="003C3CDB"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Materialen</w:t>
            </w:r>
          </w:p>
        </w:tc>
        <w:tc>
          <w:tcPr>
            <w:tcW w:w="2265" w:type="dxa"/>
          </w:tcPr>
          <w:p w14:paraId="07DF64C1"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2028F730"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5E9FB351" w14:textId="50CEF33F" w:rsidR="003C3CDB" w:rsidRPr="007F3926" w:rsidRDefault="003C3CDB" w:rsidP="00EB530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€ 1.</w:t>
            </w:r>
            <w:r w:rsidR="00EB5304" w:rsidRPr="007F3926">
              <w:rPr>
                <w:rFonts w:ascii="Times New Roman" w:hAnsi="Times New Roman"/>
                <w:color w:val="538135" w:themeColor="accent6" w:themeShade="BF"/>
                <w:sz w:val="22"/>
                <w:szCs w:val="22"/>
              </w:rPr>
              <w:t>200</w:t>
            </w:r>
          </w:p>
        </w:tc>
      </w:tr>
      <w:tr w:rsidR="003C3CDB" w14:paraId="58613B3C" w14:textId="77777777" w:rsidTr="00B938F4">
        <w:tc>
          <w:tcPr>
            <w:tcW w:w="2265" w:type="dxa"/>
          </w:tcPr>
          <w:p w14:paraId="7F46FB38" w14:textId="6B76BD2A" w:rsidR="003C3CDB" w:rsidRPr="007F3926" w:rsidRDefault="003C3CDB" w:rsidP="00B938F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Overhead</w:t>
            </w:r>
          </w:p>
        </w:tc>
        <w:tc>
          <w:tcPr>
            <w:tcW w:w="2265" w:type="dxa"/>
          </w:tcPr>
          <w:p w14:paraId="6120915F"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3975D76F"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78D682B4" w14:textId="794C6DAB" w:rsidR="003C3CDB" w:rsidRPr="007F3926" w:rsidRDefault="003C3CDB" w:rsidP="00EB530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w:t>
            </w:r>
            <w:r w:rsidR="00EB5304" w:rsidRPr="007F3926">
              <w:rPr>
                <w:rFonts w:ascii="Times New Roman" w:hAnsi="Times New Roman"/>
                <w:color w:val="538135" w:themeColor="accent6" w:themeShade="BF"/>
                <w:sz w:val="22"/>
                <w:szCs w:val="22"/>
              </w:rPr>
              <w:t xml:space="preserve"> 4.491</w:t>
            </w:r>
          </w:p>
        </w:tc>
      </w:tr>
      <w:tr w:rsidR="003C3CDB" w14:paraId="56F29F7B" w14:textId="77777777" w:rsidTr="00B938F4">
        <w:tc>
          <w:tcPr>
            <w:tcW w:w="2265" w:type="dxa"/>
          </w:tcPr>
          <w:p w14:paraId="6621A2DF" w14:textId="4030825C" w:rsidR="003C3CDB" w:rsidRPr="007F3926" w:rsidRDefault="003C3CDB" w:rsidP="00B938F4">
            <w:pPr>
              <w:spacing w:before="0" w:after="0" w:line="276" w:lineRule="auto"/>
              <w:rPr>
                <w:rFonts w:ascii="Times New Roman" w:hAnsi="Times New Roman"/>
                <w:b/>
                <w:color w:val="538135" w:themeColor="accent6" w:themeShade="BF"/>
                <w:sz w:val="22"/>
                <w:szCs w:val="22"/>
              </w:rPr>
            </w:pPr>
            <w:r w:rsidRPr="007F3926">
              <w:rPr>
                <w:rFonts w:ascii="Times New Roman" w:hAnsi="Times New Roman"/>
                <w:b/>
                <w:color w:val="538135" w:themeColor="accent6" w:themeShade="BF"/>
                <w:sz w:val="22"/>
                <w:szCs w:val="22"/>
              </w:rPr>
              <w:t>Totaal</w:t>
            </w:r>
          </w:p>
        </w:tc>
        <w:tc>
          <w:tcPr>
            <w:tcW w:w="2265" w:type="dxa"/>
          </w:tcPr>
          <w:p w14:paraId="33723FF8"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410CE9B5" w14:textId="77777777" w:rsidR="003C3CDB" w:rsidRPr="007F3926" w:rsidRDefault="003C3CDB" w:rsidP="00B938F4">
            <w:pPr>
              <w:spacing w:before="0" w:after="0" w:line="276" w:lineRule="auto"/>
              <w:rPr>
                <w:rFonts w:ascii="Times New Roman" w:hAnsi="Times New Roman"/>
                <w:color w:val="538135" w:themeColor="accent6" w:themeShade="BF"/>
                <w:sz w:val="22"/>
                <w:szCs w:val="22"/>
              </w:rPr>
            </w:pPr>
          </w:p>
        </w:tc>
        <w:tc>
          <w:tcPr>
            <w:tcW w:w="2266" w:type="dxa"/>
          </w:tcPr>
          <w:p w14:paraId="276E8BB6" w14:textId="18F0A1E2" w:rsidR="003C3CDB" w:rsidRPr="007F3926" w:rsidRDefault="003C3CDB" w:rsidP="00EB5304">
            <w:pPr>
              <w:spacing w:before="0" w:after="0" w:line="276" w:lineRule="auto"/>
              <w:rPr>
                <w:rFonts w:ascii="Times New Roman" w:hAnsi="Times New Roman"/>
                <w:color w:val="538135" w:themeColor="accent6" w:themeShade="BF"/>
                <w:sz w:val="22"/>
                <w:szCs w:val="22"/>
              </w:rPr>
            </w:pPr>
            <w:r w:rsidRPr="007F3926">
              <w:rPr>
                <w:rFonts w:ascii="Times New Roman" w:hAnsi="Times New Roman"/>
                <w:color w:val="538135" w:themeColor="accent6" w:themeShade="BF"/>
                <w:sz w:val="22"/>
                <w:szCs w:val="22"/>
              </w:rPr>
              <w:t>€</w:t>
            </w:r>
            <w:r w:rsidR="00EB5304" w:rsidRPr="007F3926">
              <w:rPr>
                <w:rFonts w:ascii="Times New Roman" w:hAnsi="Times New Roman"/>
                <w:color w:val="538135" w:themeColor="accent6" w:themeShade="BF"/>
                <w:sz w:val="22"/>
                <w:szCs w:val="22"/>
              </w:rPr>
              <w:t xml:space="preserve"> 26.945</w:t>
            </w:r>
            <w:r w:rsidRPr="007F3926">
              <w:rPr>
                <w:rFonts w:ascii="Times New Roman" w:hAnsi="Times New Roman"/>
                <w:color w:val="538135" w:themeColor="accent6" w:themeShade="BF"/>
                <w:sz w:val="22"/>
                <w:szCs w:val="22"/>
              </w:rPr>
              <w:t xml:space="preserve"> (excl. BTW)</w:t>
            </w:r>
          </w:p>
        </w:tc>
      </w:tr>
    </w:tbl>
    <w:p w14:paraId="2AFD8A22" w14:textId="3E13D7E1" w:rsidR="007F3926" w:rsidRDefault="007F3926" w:rsidP="003E3CB9">
      <w:pPr>
        <w:pStyle w:val="Kop2"/>
        <w:spacing w:before="0" w:line="276" w:lineRule="auto"/>
      </w:pPr>
    </w:p>
    <w:p w14:paraId="1546635B" w14:textId="2B2AB014" w:rsidR="00AC2F1E" w:rsidRDefault="00AC2F1E" w:rsidP="00876A6E">
      <w:pPr>
        <w:pStyle w:val="Kop2"/>
        <w:numPr>
          <w:ilvl w:val="0"/>
          <w:numId w:val="5"/>
        </w:numPr>
        <w:rPr>
          <w:rStyle w:val="Kop2Char"/>
        </w:rPr>
      </w:pPr>
      <w:r>
        <w:rPr>
          <w:rStyle w:val="Kop2Char"/>
        </w:rPr>
        <w:t>Voorwaarden</w:t>
      </w:r>
    </w:p>
    <w:p w14:paraId="6C54BB94" w14:textId="013D7CC7" w:rsidR="00715957" w:rsidRPr="00806ED1" w:rsidRDefault="00715957" w:rsidP="00403765">
      <w:pPr>
        <w:rPr>
          <w:rFonts w:ascii="Times New Roman" w:eastAsiaTheme="majorEastAsia" w:hAnsi="Times New Roman"/>
          <w:i/>
          <w:color w:val="FF0000"/>
        </w:rPr>
      </w:pPr>
      <w:r w:rsidRPr="00806ED1">
        <w:rPr>
          <w:rFonts w:ascii="Times New Roman" w:eastAsiaTheme="majorEastAsia" w:hAnsi="Times New Roman"/>
          <w:i/>
          <w:color w:val="FF0000"/>
        </w:rPr>
        <w:t xml:space="preserve">In beginsel zijn altijd de VU voorwaarden van toepassing, anders contact met IXA opnemen. VU voorwaarden altijd als bijlage bijvoegen. </w:t>
      </w:r>
    </w:p>
    <w:p w14:paraId="1FB1B33A" w14:textId="7FA05E6F" w:rsidR="00EA4B6E" w:rsidRDefault="00EA4B6E" w:rsidP="00403765">
      <w:pPr>
        <w:rPr>
          <w:rFonts w:ascii="Times New Roman" w:eastAsiaTheme="majorEastAsia" w:hAnsi="Times New Roman"/>
          <w:color w:val="000000" w:themeColor="text1"/>
          <w:sz w:val="22"/>
          <w:szCs w:val="22"/>
        </w:rPr>
      </w:pPr>
      <w:r w:rsidRPr="00806ED1">
        <w:rPr>
          <w:rFonts w:ascii="Times New Roman" w:eastAsiaTheme="majorEastAsia" w:hAnsi="Times New Roman"/>
          <w:color w:val="000000" w:themeColor="text1"/>
          <w:sz w:val="22"/>
          <w:szCs w:val="22"/>
        </w:rPr>
        <w:t>Op deze offerte zijn de VU voorwaarden (</w:t>
      </w:r>
      <w:r w:rsidR="00201AD0" w:rsidRPr="00806ED1">
        <w:rPr>
          <w:rFonts w:ascii="Times New Roman" w:eastAsiaTheme="majorEastAsia" w:hAnsi="Times New Roman"/>
          <w:color w:val="000000" w:themeColor="text1"/>
          <w:sz w:val="22"/>
          <w:szCs w:val="22"/>
        </w:rPr>
        <w:t xml:space="preserve">VU </w:t>
      </w:r>
      <w:r w:rsidR="00936799" w:rsidRPr="00806ED1">
        <w:rPr>
          <w:rFonts w:ascii="Times New Roman" w:eastAsiaTheme="majorEastAsia" w:hAnsi="Times New Roman"/>
          <w:color w:val="000000" w:themeColor="text1"/>
          <w:sz w:val="22"/>
          <w:szCs w:val="22"/>
        </w:rPr>
        <w:t>G</w:t>
      </w:r>
      <w:r w:rsidR="00936799" w:rsidRPr="00806ED1">
        <w:rPr>
          <w:rFonts w:ascii="Times New Roman" w:hAnsi="Times New Roman"/>
          <w:color w:val="000000" w:themeColor="text1"/>
          <w:sz w:val="22"/>
          <w:szCs w:val="22"/>
        </w:rPr>
        <w:t xml:space="preserve">eneral research </w:t>
      </w:r>
      <w:proofErr w:type="spellStart"/>
      <w:r w:rsidR="00936799" w:rsidRPr="00806ED1">
        <w:rPr>
          <w:rFonts w:ascii="Times New Roman" w:hAnsi="Times New Roman"/>
          <w:color w:val="000000" w:themeColor="text1"/>
          <w:sz w:val="22"/>
          <w:szCs w:val="22"/>
        </w:rPr>
        <w:t>terms</w:t>
      </w:r>
      <w:proofErr w:type="spellEnd"/>
      <w:r w:rsidR="00936799" w:rsidRPr="00806ED1">
        <w:rPr>
          <w:rFonts w:ascii="Times New Roman" w:hAnsi="Times New Roman"/>
          <w:color w:val="000000" w:themeColor="text1"/>
          <w:sz w:val="22"/>
          <w:szCs w:val="22"/>
        </w:rPr>
        <w:t xml:space="preserve"> </w:t>
      </w:r>
      <w:proofErr w:type="spellStart"/>
      <w:r w:rsidR="00936799" w:rsidRPr="00806ED1">
        <w:rPr>
          <w:rFonts w:ascii="Times New Roman" w:hAnsi="Times New Roman"/>
          <w:color w:val="000000" w:themeColor="text1"/>
          <w:sz w:val="22"/>
          <w:szCs w:val="22"/>
        </w:rPr>
        <w:t>and</w:t>
      </w:r>
      <w:proofErr w:type="spellEnd"/>
      <w:r w:rsidR="00936799" w:rsidRPr="00806ED1">
        <w:rPr>
          <w:rFonts w:ascii="Times New Roman" w:hAnsi="Times New Roman"/>
          <w:color w:val="000000" w:themeColor="text1"/>
          <w:sz w:val="22"/>
          <w:szCs w:val="22"/>
        </w:rPr>
        <w:t xml:space="preserve"> </w:t>
      </w:r>
      <w:proofErr w:type="spellStart"/>
      <w:r w:rsidR="00936799" w:rsidRPr="00806ED1">
        <w:rPr>
          <w:rFonts w:ascii="Times New Roman" w:hAnsi="Times New Roman"/>
          <w:color w:val="000000" w:themeColor="text1"/>
          <w:sz w:val="22"/>
          <w:szCs w:val="22"/>
        </w:rPr>
        <w:t>conditions</w:t>
      </w:r>
      <w:proofErr w:type="spellEnd"/>
      <w:r w:rsidR="00936799" w:rsidRPr="00806ED1">
        <w:rPr>
          <w:rFonts w:ascii="Times New Roman" w:hAnsi="Times New Roman"/>
          <w:color w:val="000000" w:themeColor="text1"/>
          <w:sz w:val="22"/>
          <w:szCs w:val="22"/>
        </w:rPr>
        <w:t xml:space="preserve">, </w:t>
      </w:r>
      <w:r w:rsidRPr="00806ED1">
        <w:rPr>
          <w:rFonts w:ascii="Times New Roman" w:eastAsiaTheme="majorEastAsia" w:hAnsi="Times New Roman"/>
          <w:color w:val="000000" w:themeColor="text1"/>
          <w:sz w:val="22"/>
          <w:szCs w:val="22"/>
        </w:rPr>
        <w:t>bijlage bijgesloten) van toepassing.</w:t>
      </w:r>
    </w:p>
    <w:p w14:paraId="327ECF38" w14:textId="73A60298" w:rsidR="00EF36D1" w:rsidRPr="00EF36D1" w:rsidRDefault="00EF36D1" w:rsidP="00EF36D1">
      <w:pPr>
        <w:rPr>
          <w:rFonts w:ascii="Times New Roman" w:hAnsi="Times New Roman"/>
          <w:i/>
          <w:color w:val="FF0000"/>
          <w:sz w:val="22"/>
          <w:szCs w:val="22"/>
        </w:rPr>
      </w:pPr>
      <w:r w:rsidRPr="00EF36D1">
        <w:rPr>
          <w:rFonts w:ascii="Times New Roman" w:hAnsi="Times New Roman"/>
          <w:i/>
          <w:color w:val="FF0000"/>
          <w:sz w:val="22"/>
          <w:szCs w:val="22"/>
        </w:rPr>
        <w:t xml:space="preserve">Facturering: </w:t>
      </w:r>
    </w:p>
    <w:p w14:paraId="45E06A11" w14:textId="77777777" w:rsidR="00EF36D1" w:rsidRPr="00EF36D1" w:rsidRDefault="00EF36D1" w:rsidP="00EF36D1">
      <w:pPr>
        <w:rPr>
          <w:rFonts w:ascii="Times New Roman" w:hAnsi="Times New Roman"/>
          <w:i/>
          <w:color w:val="538135" w:themeColor="accent6" w:themeShade="BF"/>
          <w:sz w:val="22"/>
          <w:szCs w:val="22"/>
        </w:rPr>
      </w:pPr>
      <w:r w:rsidRPr="00EF36D1">
        <w:rPr>
          <w:rFonts w:ascii="Times New Roman" w:hAnsi="Times New Roman"/>
          <w:b/>
          <w:i/>
          <w:color w:val="538135" w:themeColor="accent6" w:themeShade="BF"/>
          <w:sz w:val="22"/>
          <w:szCs w:val="22"/>
        </w:rPr>
        <w:t>Betalingstermijnen</w:t>
      </w:r>
      <w:r w:rsidRPr="00EF36D1">
        <w:rPr>
          <w:rFonts w:ascii="Times New Roman" w:hAnsi="Times New Roman"/>
          <w:i/>
          <w:color w:val="538135" w:themeColor="accent6" w:themeShade="BF"/>
          <w:sz w:val="22"/>
          <w:szCs w:val="22"/>
        </w:rPr>
        <w:t xml:space="preserve"> (zoals vermeld in de </w:t>
      </w:r>
      <w:proofErr w:type="spellStart"/>
      <w:r w:rsidRPr="00EF36D1">
        <w:rPr>
          <w:rFonts w:ascii="Times New Roman" w:hAnsi="Times New Roman"/>
          <w:i/>
          <w:color w:val="538135" w:themeColor="accent6" w:themeShade="BF"/>
          <w:sz w:val="22"/>
          <w:szCs w:val="22"/>
        </w:rPr>
        <w:t>Terms</w:t>
      </w:r>
      <w:proofErr w:type="spellEnd"/>
      <w:r w:rsidRPr="00EF36D1">
        <w:rPr>
          <w:rFonts w:ascii="Times New Roman" w:hAnsi="Times New Roman"/>
          <w:i/>
          <w:color w:val="538135" w:themeColor="accent6" w:themeShade="BF"/>
          <w:sz w:val="22"/>
          <w:szCs w:val="22"/>
        </w:rPr>
        <w:t xml:space="preserve"> &amp; </w:t>
      </w:r>
      <w:proofErr w:type="spellStart"/>
      <w:r w:rsidRPr="00EF36D1">
        <w:rPr>
          <w:rFonts w:ascii="Times New Roman" w:hAnsi="Times New Roman"/>
          <w:i/>
          <w:color w:val="538135" w:themeColor="accent6" w:themeShade="BF"/>
          <w:sz w:val="22"/>
          <w:szCs w:val="22"/>
        </w:rPr>
        <w:t>Conditions</w:t>
      </w:r>
      <w:proofErr w:type="spellEnd"/>
      <w:r w:rsidRPr="00EF36D1">
        <w:rPr>
          <w:rFonts w:ascii="Times New Roman" w:hAnsi="Times New Roman"/>
          <w:i/>
          <w:color w:val="538135" w:themeColor="accent6" w:themeShade="BF"/>
          <w:sz w:val="22"/>
          <w:szCs w:val="22"/>
        </w:rPr>
        <w:t>):</w:t>
      </w:r>
    </w:p>
    <w:p w14:paraId="4D51D608" w14:textId="77777777" w:rsidR="00EF36D1" w:rsidRPr="00EF36D1" w:rsidRDefault="00EF36D1" w:rsidP="00EF36D1">
      <w:pPr>
        <w:pStyle w:val="Lijstalinea"/>
        <w:numPr>
          <w:ilvl w:val="0"/>
          <w:numId w:val="15"/>
        </w:numPr>
        <w:spacing w:before="0" w:after="160" w:line="259" w:lineRule="auto"/>
        <w:jc w:val="left"/>
        <w:rPr>
          <w:rFonts w:ascii="Times New Roman" w:hAnsi="Times New Roman"/>
          <w:i/>
          <w:color w:val="538135" w:themeColor="accent6" w:themeShade="BF"/>
          <w:sz w:val="22"/>
          <w:szCs w:val="22"/>
        </w:rPr>
      </w:pPr>
      <w:r w:rsidRPr="00EF36D1">
        <w:rPr>
          <w:rFonts w:ascii="Times New Roman" w:hAnsi="Times New Roman"/>
          <w:i/>
          <w:color w:val="538135" w:themeColor="accent6" w:themeShade="BF"/>
          <w:sz w:val="22"/>
          <w:szCs w:val="22"/>
        </w:rPr>
        <w:t>25% na akkoord op het onderzoeksvoorstel</w:t>
      </w:r>
    </w:p>
    <w:p w14:paraId="578CD229" w14:textId="77777777" w:rsidR="00EF36D1" w:rsidRPr="00EF36D1" w:rsidRDefault="00EF36D1" w:rsidP="00EF36D1">
      <w:pPr>
        <w:pStyle w:val="Lijstalinea"/>
        <w:numPr>
          <w:ilvl w:val="0"/>
          <w:numId w:val="15"/>
        </w:numPr>
        <w:spacing w:before="0" w:after="160" w:line="259" w:lineRule="auto"/>
        <w:jc w:val="left"/>
        <w:rPr>
          <w:rFonts w:ascii="Times New Roman" w:hAnsi="Times New Roman"/>
          <w:i/>
          <w:color w:val="538135" w:themeColor="accent6" w:themeShade="BF"/>
          <w:sz w:val="22"/>
          <w:szCs w:val="22"/>
        </w:rPr>
      </w:pPr>
      <w:r w:rsidRPr="00EF36D1">
        <w:rPr>
          <w:rFonts w:ascii="Times New Roman" w:hAnsi="Times New Roman"/>
          <w:i/>
          <w:color w:val="538135" w:themeColor="accent6" w:themeShade="BF"/>
          <w:sz w:val="22"/>
          <w:szCs w:val="22"/>
        </w:rPr>
        <w:t>Aanpassingen: in het geval van aanpassingen zal 25% van de aanvullende kosten betaald worden na bevestiging van de aanpassing door de betrokkenen.</w:t>
      </w:r>
    </w:p>
    <w:p w14:paraId="50676641" w14:textId="77777777" w:rsidR="00EF36D1" w:rsidRPr="00EF36D1" w:rsidRDefault="00EF36D1" w:rsidP="00EF36D1">
      <w:pPr>
        <w:pStyle w:val="Lijstalinea"/>
        <w:numPr>
          <w:ilvl w:val="0"/>
          <w:numId w:val="15"/>
        </w:numPr>
        <w:spacing w:before="0" w:after="160" w:line="259" w:lineRule="auto"/>
        <w:jc w:val="left"/>
        <w:rPr>
          <w:rFonts w:ascii="Times New Roman" w:hAnsi="Times New Roman"/>
          <w:i/>
          <w:color w:val="538135" w:themeColor="accent6" w:themeShade="BF"/>
          <w:sz w:val="22"/>
          <w:szCs w:val="22"/>
        </w:rPr>
      </w:pPr>
      <w:r w:rsidRPr="00EF36D1">
        <w:rPr>
          <w:rFonts w:ascii="Times New Roman" w:hAnsi="Times New Roman"/>
          <w:i/>
          <w:color w:val="538135" w:themeColor="accent6" w:themeShade="BF"/>
          <w:sz w:val="22"/>
          <w:szCs w:val="22"/>
        </w:rPr>
        <w:t>Het resterende bedrag wordt betaald na afronding van de opdracht.</w:t>
      </w:r>
    </w:p>
    <w:p w14:paraId="60426D67" w14:textId="77777777" w:rsidR="00EF36D1" w:rsidRPr="00EF36D1" w:rsidRDefault="00EF36D1" w:rsidP="00EF36D1">
      <w:pPr>
        <w:pStyle w:val="Normaalweb"/>
        <w:rPr>
          <w:i/>
          <w:color w:val="FF0000"/>
          <w:sz w:val="22"/>
          <w:szCs w:val="22"/>
        </w:rPr>
      </w:pPr>
      <w:r w:rsidRPr="00EF36D1">
        <w:rPr>
          <w:rStyle w:val="Zwaar"/>
          <w:i/>
          <w:color w:val="FF0000"/>
          <w:sz w:val="22"/>
          <w:szCs w:val="22"/>
        </w:rPr>
        <w:t>Factuureisen</w:t>
      </w:r>
      <w:r w:rsidRPr="00EF36D1">
        <w:rPr>
          <w:i/>
          <w:color w:val="FF0000"/>
          <w:sz w:val="22"/>
          <w:szCs w:val="22"/>
        </w:rPr>
        <w:t xml:space="preserve"> </w:t>
      </w:r>
    </w:p>
    <w:p w14:paraId="6F6BF729" w14:textId="77777777" w:rsidR="00EF36D1" w:rsidRPr="00EF36D1" w:rsidRDefault="00EF36D1" w:rsidP="00EF36D1">
      <w:pPr>
        <w:numPr>
          <w:ilvl w:val="0"/>
          <w:numId w:val="16"/>
        </w:numPr>
        <w:spacing w:before="100" w:beforeAutospacing="1" w:after="100" w:afterAutospacing="1"/>
        <w:jc w:val="left"/>
        <w:rPr>
          <w:rFonts w:ascii="Times New Roman" w:hAnsi="Times New Roman"/>
          <w:i/>
          <w:color w:val="FF0000"/>
          <w:sz w:val="22"/>
          <w:szCs w:val="22"/>
        </w:rPr>
      </w:pPr>
      <w:r w:rsidRPr="00EF36D1">
        <w:rPr>
          <w:rFonts w:ascii="Times New Roman" w:hAnsi="Times New Roman"/>
          <w:i/>
          <w:color w:val="FF0000"/>
          <w:sz w:val="22"/>
          <w:szCs w:val="22"/>
        </w:rPr>
        <w:t xml:space="preserve">De leverancier stuurt een factuur plus bijlagen in één pdf-bestand naar e-mail </w:t>
      </w:r>
      <w:hyperlink r:id="rId8" w:tgtFrame="_blank" w:history="1">
        <w:r w:rsidRPr="00EF36D1">
          <w:rPr>
            <w:rStyle w:val="Hyperlink"/>
            <w:rFonts w:ascii="Times New Roman" w:eastAsiaTheme="majorEastAsia" w:hAnsi="Times New Roman"/>
            <w:b/>
            <w:bCs/>
            <w:i/>
            <w:color w:val="FF0000"/>
            <w:sz w:val="22"/>
            <w:szCs w:val="22"/>
          </w:rPr>
          <w:t>invoice@vu.nl</w:t>
        </w:r>
      </w:hyperlink>
      <w:r w:rsidRPr="00EF36D1">
        <w:rPr>
          <w:rStyle w:val="Zwaar"/>
          <w:rFonts w:ascii="Times New Roman" w:hAnsi="Times New Roman"/>
          <w:i/>
          <w:color w:val="FF0000"/>
          <w:sz w:val="22"/>
          <w:szCs w:val="22"/>
        </w:rPr>
        <w:t>.</w:t>
      </w:r>
      <w:r w:rsidRPr="00EF36D1">
        <w:rPr>
          <w:rFonts w:ascii="Times New Roman" w:hAnsi="Times New Roman"/>
          <w:i/>
          <w:color w:val="FF0000"/>
          <w:sz w:val="22"/>
          <w:szCs w:val="22"/>
        </w:rPr>
        <w:t xml:space="preserve"> </w:t>
      </w:r>
    </w:p>
    <w:p w14:paraId="1BF5CB92" w14:textId="77777777" w:rsidR="00EF36D1" w:rsidRPr="00EF36D1" w:rsidRDefault="00EF36D1" w:rsidP="00EF36D1">
      <w:pPr>
        <w:numPr>
          <w:ilvl w:val="0"/>
          <w:numId w:val="16"/>
        </w:numPr>
        <w:spacing w:before="100" w:beforeAutospacing="1" w:after="100" w:afterAutospacing="1"/>
        <w:jc w:val="left"/>
        <w:rPr>
          <w:rFonts w:ascii="Times New Roman" w:hAnsi="Times New Roman"/>
          <w:i/>
          <w:color w:val="FF0000"/>
          <w:sz w:val="22"/>
          <w:szCs w:val="22"/>
        </w:rPr>
      </w:pPr>
      <w:r w:rsidRPr="00EF36D1">
        <w:rPr>
          <w:rFonts w:ascii="Times New Roman" w:hAnsi="Times New Roman"/>
          <w:i/>
          <w:color w:val="FF0000"/>
          <w:sz w:val="22"/>
          <w:szCs w:val="22"/>
        </w:rPr>
        <w:t xml:space="preserve">Vermelding juiste adressering op factuur: </w:t>
      </w:r>
      <w:r w:rsidRPr="00EF36D1">
        <w:rPr>
          <w:rFonts w:ascii="Times New Roman" w:hAnsi="Times New Roman"/>
          <w:i/>
          <w:color w:val="FF0000"/>
          <w:sz w:val="22"/>
          <w:szCs w:val="22"/>
        </w:rPr>
        <w:br/>
        <w:t xml:space="preserve">Vrije Universiteit Amsterdam </w:t>
      </w:r>
      <w:r w:rsidRPr="00EF36D1">
        <w:rPr>
          <w:rFonts w:ascii="Times New Roman" w:hAnsi="Times New Roman"/>
          <w:i/>
          <w:color w:val="FF0000"/>
          <w:sz w:val="22"/>
          <w:szCs w:val="22"/>
        </w:rPr>
        <w:br/>
        <w:t xml:space="preserve">FIN/FSC/BA HG 1E-20 </w:t>
      </w:r>
      <w:r w:rsidRPr="00EF36D1">
        <w:rPr>
          <w:rFonts w:ascii="Times New Roman" w:hAnsi="Times New Roman"/>
          <w:i/>
          <w:color w:val="FF0000"/>
          <w:sz w:val="22"/>
          <w:szCs w:val="22"/>
        </w:rPr>
        <w:br/>
        <w:t xml:space="preserve">Ref: 2900/Faculteit der </w:t>
      </w:r>
      <w:proofErr w:type="spellStart"/>
      <w:r w:rsidRPr="00EF36D1">
        <w:rPr>
          <w:rFonts w:ascii="Times New Roman" w:hAnsi="Times New Roman"/>
          <w:i/>
          <w:color w:val="FF0000"/>
          <w:sz w:val="22"/>
          <w:szCs w:val="22"/>
        </w:rPr>
        <w:t>Betawetenschappen</w:t>
      </w:r>
      <w:proofErr w:type="spellEnd"/>
      <w:r w:rsidRPr="00EF36D1">
        <w:rPr>
          <w:rFonts w:ascii="Times New Roman" w:hAnsi="Times New Roman"/>
          <w:i/>
          <w:color w:val="FF0000"/>
          <w:sz w:val="22"/>
          <w:szCs w:val="22"/>
        </w:rPr>
        <w:br/>
        <w:t xml:space="preserve">De Boelelaan 1105 </w:t>
      </w:r>
      <w:r w:rsidRPr="00EF36D1">
        <w:rPr>
          <w:rFonts w:ascii="Times New Roman" w:hAnsi="Times New Roman"/>
          <w:i/>
          <w:color w:val="FF0000"/>
          <w:sz w:val="22"/>
          <w:szCs w:val="22"/>
        </w:rPr>
        <w:br/>
        <w:t xml:space="preserve">1081 HV Amsterdam </w:t>
      </w:r>
    </w:p>
    <w:p w14:paraId="3F8F5444" w14:textId="77777777" w:rsidR="00EF36D1" w:rsidRPr="00EF36D1" w:rsidRDefault="00EF36D1" w:rsidP="00EF36D1">
      <w:pPr>
        <w:numPr>
          <w:ilvl w:val="0"/>
          <w:numId w:val="16"/>
        </w:numPr>
        <w:spacing w:before="100" w:beforeAutospacing="1" w:after="100" w:afterAutospacing="1"/>
        <w:jc w:val="left"/>
        <w:rPr>
          <w:rFonts w:ascii="Times New Roman" w:hAnsi="Times New Roman"/>
          <w:i/>
          <w:color w:val="FF0000"/>
          <w:sz w:val="22"/>
          <w:szCs w:val="22"/>
        </w:rPr>
      </w:pPr>
      <w:r w:rsidRPr="00EF36D1">
        <w:rPr>
          <w:rFonts w:ascii="Times New Roman" w:hAnsi="Times New Roman"/>
          <w:b/>
          <w:i/>
          <w:color w:val="FF0000"/>
          <w:sz w:val="22"/>
          <w:szCs w:val="22"/>
        </w:rPr>
        <w:t xml:space="preserve">Let op! </w:t>
      </w:r>
      <w:r w:rsidRPr="00EF36D1">
        <w:rPr>
          <w:rFonts w:ascii="Times New Roman" w:hAnsi="Times New Roman"/>
          <w:i/>
          <w:color w:val="FF0000"/>
          <w:sz w:val="22"/>
          <w:szCs w:val="22"/>
        </w:rPr>
        <w:t xml:space="preserve">Vermelding ordernummer op factuur: </w:t>
      </w:r>
      <w:r w:rsidRPr="00EF36D1">
        <w:rPr>
          <w:rFonts w:ascii="Times New Roman" w:hAnsi="Times New Roman"/>
          <w:i/>
          <w:color w:val="FF0000"/>
          <w:sz w:val="22"/>
          <w:szCs w:val="22"/>
        </w:rPr>
        <w:br/>
        <w:t xml:space="preserve">Bij een bestelling via de webwinkel </w:t>
      </w:r>
      <w:proofErr w:type="spellStart"/>
      <w:r w:rsidRPr="00EF36D1">
        <w:rPr>
          <w:rFonts w:ascii="Times New Roman" w:hAnsi="Times New Roman"/>
          <w:i/>
          <w:color w:val="FF0000"/>
          <w:sz w:val="22"/>
          <w:szCs w:val="22"/>
        </w:rPr>
        <w:t>Esize</w:t>
      </w:r>
      <w:proofErr w:type="spellEnd"/>
      <w:r w:rsidRPr="00EF36D1">
        <w:rPr>
          <w:rFonts w:ascii="Times New Roman" w:hAnsi="Times New Roman"/>
          <w:i/>
          <w:color w:val="FF0000"/>
          <w:sz w:val="22"/>
          <w:szCs w:val="22"/>
        </w:rPr>
        <w:t xml:space="preserve"> is de leverancier verplicht om het bestelnummer op de factuur te vermelden. De VU-medewerkers vult het intern ordernummer, kostenplaats of WBS-nummer tijdens de bestelling in. Bij een bestelling die niet via de webwinkel loopt, moeten deze gegevens (ordernummer, kostenplaats of WBS-element) met de leverancier worden gecommuniceerd.</w:t>
      </w:r>
    </w:p>
    <w:p w14:paraId="78A07F54" w14:textId="77777777" w:rsidR="00EF36D1" w:rsidRPr="00F747F1" w:rsidRDefault="00EF36D1" w:rsidP="00EF36D1">
      <w:pPr>
        <w:numPr>
          <w:ilvl w:val="0"/>
          <w:numId w:val="16"/>
        </w:numPr>
        <w:spacing w:before="100" w:beforeAutospacing="1" w:after="100" w:afterAutospacing="1"/>
        <w:jc w:val="left"/>
        <w:rPr>
          <w:rFonts w:cstheme="minorHAnsi"/>
        </w:rPr>
      </w:pPr>
      <w:r w:rsidRPr="00EF36D1">
        <w:rPr>
          <w:rFonts w:ascii="Times New Roman" w:hAnsi="Times New Roman"/>
          <w:b/>
          <w:i/>
          <w:color w:val="FF0000"/>
          <w:sz w:val="22"/>
          <w:szCs w:val="22"/>
        </w:rPr>
        <w:t xml:space="preserve">Let op! </w:t>
      </w:r>
      <w:r w:rsidRPr="00EF36D1">
        <w:rPr>
          <w:rFonts w:ascii="Times New Roman" w:hAnsi="Times New Roman"/>
          <w:i/>
          <w:color w:val="FF0000"/>
          <w:sz w:val="22"/>
          <w:szCs w:val="22"/>
        </w:rPr>
        <w:t xml:space="preserve">Vermelding contactpersoon op factuur: </w:t>
      </w:r>
      <w:r w:rsidRPr="00EF36D1">
        <w:rPr>
          <w:rFonts w:ascii="Times New Roman" w:hAnsi="Times New Roman"/>
          <w:i/>
          <w:color w:val="FF0000"/>
          <w:sz w:val="22"/>
          <w:szCs w:val="22"/>
        </w:rPr>
        <w:br/>
        <w:t>Inkopen die niet via een E-</w:t>
      </w:r>
      <w:proofErr w:type="spellStart"/>
      <w:r w:rsidRPr="00EF36D1">
        <w:rPr>
          <w:rFonts w:ascii="Times New Roman" w:hAnsi="Times New Roman"/>
          <w:i/>
          <w:color w:val="FF0000"/>
          <w:sz w:val="22"/>
          <w:szCs w:val="22"/>
        </w:rPr>
        <w:t>size</w:t>
      </w:r>
      <w:proofErr w:type="spellEnd"/>
      <w:r w:rsidRPr="00EF36D1">
        <w:rPr>
          <w:rFonts w:ascii="Times New Roman" w:hAnsi="Times New Roman"/>
          <w:i/>
          <w:color w:val="FF0000"/>
          <w:sz w:val="22"/>
          <w:szCs w:val="22"/>
        </w:rPr>
        <w:t xml:space="preserve"> bestelling lopen, moeten naast een ordernummer/kostenplaats of WBS-nummer ook de contactpersoon van de VU bevatten.</w:t>
      </w:r>
    </w:p>
    <w:p w14:paraId="1E2F07A6" w14:textId="26433449" w:rsidR="004D5835" w:rsidRPr="007F3926" w:rsidRDefault="004D5835" w:rsidP="00403765">
      <w:pPr>
        <w:pStyle w:val="Kop2"/>
        <w:numPr>
          <w:ilvl w:val="0"/>
          <w:numId w:val="5"/>
        </w:numPr>
      </w:pPr>
      <w:bookmarkStart w:id="0" w:name="_GoBack"/>
      <w:bookmarkEnd w:id="0"/>
      <w:r w:rsidRPr="007F3926">
        <w:t>Geldigheid</w:t>
      </w:r>
    </w:p>
    <w:p w14:paraId="14EC4806" w14:textId="06A9B41F" w:rsidR="004D5835" w:rsidRPr="003D5D58" w:rsidRDefault="004D5835" w:rsidP="00403765">
      <w:pPr>
        <w:rPr>
          <w:rFonts w:ascii="Times New Roman" w:hAnsi="Times New Roman"/>
          <w:i/>
          <w:color w:val="000000" w:themeColor="text1"/>
          <w:sz w:val="22"/>
          <w:szCs w:val="20"/>
        </w:rPr>
      </w:pPr>
      <w:r w:rsidRPr="003D5D58">
        <w:rPr>
          <w:rFonts w:ascii="Times New Roman" w:hAnsi="Times New Roman"/>
          <w:iCs/>
          <w:color w:val="000000" w:themeColor="text1"/>
          <w:sz w:val="22"/>
          <w:szCs w:val="20"/>
        </w:rPr>
        <w:t xml:space="preserve">De geldigheidsduur van de offerte bedraagt </w:t>
      </w:r>
      <w:r w:rsidR="00A94B71" w:rsidRPr="003D5D58">
        <w:rPr>
          <w:rFonts w:ascii="Times New Roman" w:hAnsi="Times New Roman"/>
          <w:iCs/>
          <w:color w:val="000000" w:themeColor="text1"/>
          <w:sz w:val="22"/>
          <w:szCs w:val="20"/>
        </w:rPr>
        <w:t xml:space="preserve">XX </w:t>
      </w:r>
      <w:r w:rsidRPr="003D5D58">
        <w:rPr>
          <w:rFonts w:ascii="Times New Roman" w:hAnsi="Times New Roman"/>
          <w:iCs/>
          <w:color w:val="000000" w:themeColor="text1"/>
          <w:sz w:val="22"/>
          <w:szCs w:val="20"/>
        </w:rPr>
        <w:t>dagen</w:t>
      </w:r>
      <w:r w:rsidR="00DF5745" w:rsidRPr="003D5D58">
        <w:rPr>
          <w:rFonts w:ascii="Times New Roman" w:hAnsi="Times New Roman"/>
          <w:iCs/>
          <w:color w:val="000000" w:themeColor="text1"/>
          <w:sz w:val="22"/>
          <w:szCs w:val="20"/>
        </w:rPr>
        <w:t xml:space="preserve"> na </w:t>
      </w:r>
      <w:r w:rsidR="00D82DE6" w:rsidRPr="003D5D58">
        <w:rPr>
          <w:rFonts w:ascii="Times New Roman" w:hAnsi="Times New Roman"/>
          <w:iCs/>
          <w:color w:val="000000" w:themeColor="text1"/>
          <w:sz w:val="22"/>
          <w:szCs w:val="20"/>
        </w:rPr>
        <w:t xml:space="preserve">ondertekening </w:t>
      </w:r>
      <w:r w:rsidR="00DF5745" w:rsidRPr="003D5D58">
        <w:rPr>
          <w:rFonts w:ascii="Times New Roman" w:hAnsi="Times New Roman"/>
          <w:iCs/>
          <w:color w:val="000000" w:themeColor="text1"/>
          <w:sz w:val="22"/>
          <w:szCs w:val="20"/>
        </w:rPr>
        <w:t>offerte</w:t>
      </w:r>
      <w:r w:rsidR="00D82DE6" w:rsidRPr="003D5D58">
        <w:rPr>
          <w:rFonts w:ascii="Times New Roman" w:hAnsi="Times New Roman"/>
          <w:iCs/>
          <w:color w:val="000000" w:themeColor="text1"/>
          <w:sz w:val="22"/>
          <w:szCs w:val="20"/>
        </w:rPr>
        <w:t xml:space="preserve"> namens VU</w:t>
      </w:r>
      <w:r w:rsidRPr="003D5D58">
        <w:rPr>
          <w:rFonts w:ascii="Times New Roman" w:hAnsi="Times New Roman"/>
          <w:iCs/>
          <w:color w:val="000000" w:themeColor="text1"/>
          <w:sz w:val="22"/>
          <w:szCs w:val="20"/>
        </w:rPr>
        <w:t xml:space="preserve">. </w:t>
      </w:r>
    </w:p>
    <w:p w14:paraId="0569FFE7" w14:textId="4C6D3738" w:rsidR="004D5835" w:rsidRPr="00403765" w:rsidRDefault="004D5835" w:rsidP="00403765">
      <w:pPr>
        <w:rPr>
          <w:rFonts w:ascii="Times New Roman" w:hAnsi="Times New Roman"/>
          <w:i/>
          <w:color w:val="FF0000"/>
          <w:sz w:val="22"/>
          <w:szCs w:val="22"/>
          <w:highlight w:val="yellow"/>
        </w:rPr>
      </w:pPr>
      <w:r>
        <w:rPr>
          <w:rFonts w:ascii="Times New Roman" w:hAnsi="Times New Roman"/>
          <w:i/>
          <w:color w:val="FF0000"/>
          <w:sz w:val="22"/>
          <w:szCs w:val="22"/>
          <w:highlight w:val="yellow"/>
        </w:rPr>
        <w:t xml:space="preserve"> </w:t>
      </w:r>
    </w:p>
    <w:p w14:paraId="6D5A9EEC" w14:textId="77777777" w:rsidR="00F80508" w:rsidRPr="00CF19A7" w:rsidRDefault="00F80508" w:rsidP="00CF19A7">
      <w:pPr>
        <w:spacing w:line="276" w:lineRule="auto"/>
        <w:rPr>
          <w:rFonts w:ascii="Times New Roman" w:hAnsi="Times New Roman"/>
          <w:sz w:val="22"/>
          <w:szCs w:val="22"/>
        </w:rPr>
      </w:pPr>
      <w:r w:rsidRPr="00CF19A7">
        <w:rPr>
          <w:rFonts w:ascii="Times New Roman" w:hAnsi="Times New Roman"/>
          <w:sz w:val="22"/>
          <w:szCs w:val="22"/>
        </w:rPr>
        <w:t>Uitkijkend naar een inspirerende samenwerking,</w:t>
      </w:r>
    </w:p>
    <w:p w14:paraId="38E8AE40" w14:textId="77777777" w:rsidR="003E1813" w:rsidRDefault="003E1813" w:rsidP="003E1813">
      <w:bookmarkStart w:id="1" w:name="bmAfsluiting"/>
      <w:r>
        <w:t xml:space="preserve"> </w:t>
      </w:r>
      <w:bookmarkEnd w:id="1"/>
    </w:p>
    <w:p w14:paraId="5171B0AE" w14:textId="77777777" w:rsidR="003E1813" w:rsidRDefault="003E1813" w:rsidP="003E1813"/>
    <w:p w14:paraId="1193DE7A" w14:textId="77777777" w:rsidR="003E1813" w:rsidRPr="003E1813" w:rsidRDefault="003E1813" w:rsidP="003E1813">
      <w:pPr>
        <w:spacing w:before="0" w:after="0" w:line="276" w:lineRule="auto"/>
        <w:rPr>
          <w:rFonts w:ascii="Times New Roman" w:hAnsi="Times New Roman"/>
          <w:sz w:val="22"/>
          <w:szCs w:val="22"/>
        </w:rPr>
      </w:pPr>
    </w:p>
    <w:p w14:paraId="70CAAAEF" w14:textId="77777777" w:rsidR="003E1813" w:rsidRPr="003E1813" w:rsidRDefault="003E1813" w:rsidP="003E1813">
      <w:pPr>
        <w:spacing w:before="0" w:after="0" w:line="276" w:lineRule="auto"/>
        <w:rPr>
          <w:rFonts w:ascii="Times New Roman" w:hAnsi="Times New Roman"/>
          <w:sz w:val="22"/>
          <w:szCs w:val="22"/>
        </w:rPr>
      </w:pPr>
    </w:p>
    <w:p w14:paraId="2A0C9101" w14:textId="71BD3538" w:rsidR="003E1813" w:rsidRPr="003E1813" w:rsidRDefault="00AC2F1E" w:rsidP="003E1813">
      <w:pPr>
        <w:spacing w:before="0" w:after="0" w:line="276" w:lineRule="auto"/>
        <w:rPr>
          <w:rFonts w:ascii="Times New Roman" w:hAnsi="Times New Roman"/>
          <w:sz w:val="22"/>
          <w:szCs w:val="22"/>
        </w:rPr>
      </w:pPr>
      <w:r>
        <w:rPr>
          <w:rFonts w:ascii="Times New Roman" w:hAnsi="Times New Roman"/>
          <w:sz w:val="22"/>
          <w:szCs w:val="22"/>
        </w:rPr>
        <w:t>d</w:t>
      </w:r>
      <w:r w:rsidRPr="00403765">
        <w:rPr>
          <w:rFonts w:ascii="Times New Roman" w:hAnsi="Times New Roman"/>
          <w:sz w:val="22"/>
          <w:szCs w:val="22"/>
        </w:rPr>
        <w:t>r</w:t>
      </w:r>
      <w:r>
        <w:rPr>
          <w:rFonts w:ascii="Times New Roman" w:hAnsi="Times New Roman"/>
          <w:sz w:val="22"/>
          <w:szCs w:val="22"/>
        </w:rPr>
        <w:t>. i</w:t>
      </w:r>
      <w:r w:rsidR="00CF5BB0">
        <w:rPr>
          <w:rFonts w:ascii="Times New Roman" w:hAnsi="Times New Roman"/>
          <w:sz w:val="22"/>
          <w:szCs w:val="22"/>
        </w:rPr>
        <w:t>r</w:t>
      </w:r>
      <w:r>
        <w:rPr>
          <w:rFonts w:ascii="Times New Roman" w:hAnsi="Times New Roman"/>
          <w:sz w:val="22"/>
          <w:szCs w:val="22"/>
        </w:rPr>
        <w:t>. E.I.V. van den Hengel</w:t>
      </w:r>
      <w:r w:rsidR="003E1813" w:rsidRPr="003E1813">
        <w:rPr>
          <w:rFonts w:ascii="Times New Roman" w:hAnsi="Times New Roman"/>
          <w:sz w:val="22"/>
          <w:szCs w:val="22"/>
        </w:rPr>
        <w:tab/>
      </w:r>
      <w:r w:rsidR="003E1813" w:rsidRPr="003E1813">
        <w:rPr>
          <w:rFonts w:ascii="Times New Roman" w:hAnsi="Times New Roman"/>
          <w:sz w:val="22"/>
          <w:szCs w:val="22"/>
        </w:rPr>
        <w:tab/>
      </w:r>
      <w:r w:rsidR="003E1813" w:rsidRPr="003E1813">
        <w:rPr>
          <w:rFonts w:ascii="Times New Roman" w:hAnsi="Times New Roman"/>
          <w:sz w:val="22"/>
          <w:szCs w:val="22"/>
        </w:rPr>
        <w:tab/>
      </w:r>
      <w:r w:rsidR="003E1813" w:rsidRPr="003E1813">
        <w:rPr>
          <w:rFonts w:ascii="Times New Roman" w:hAnsi="Times New Roman"/>
          <w:sz w:val="22"/>
          <w:szCs w:val="22"/>
        </w:rPr>
        <w:tab/>
      </w:r>
      <w:r w:rsidR="00615AE5">
        <w:rPr>
          <w:rFonts w:ascii="Times New Roman" w:hAnsi="Times New Roman"/>
          <w:sz w:val="22"/>
          <w:szCs w:val="22"/>
        </w:rPr>
        <w:t xml:space="preserve"> </w:t>
      </w:r>
    </w:p>
    <w:p w14:paraId="3F23A8B5" w14:textId="622BA9AB" w:rsidR="003E1813" w:rsidRPr="003E1813" w:rsidRDefault="003E1813" w:rsidP="003E1813">
      <w:pPr>
        <w:spacing w:before="0" w:after="0" w:line="276" w:lineRule="auto"/>
        <w:rPr>
          <w:rFonts w:ascii="Times New Roman" w:hAnsi="Times New Roman"/>
          <w:sz w:val="22"/>
          <w:szCs w:val="22"/>
        </w:rPr>
      </w:pPr>
      <w:r w:rsidRPr="003E1813">
        <w:rPr>
          <w:rFonts w:ascii="Times New Roman" w:hAnsi="Times New Roman"/>
          <w:sz w:val="22"/>
          <w:szCs w:val="22"/>
        </w:rPr>
        <w:t>Directeur Bedrijfsvoering</w:t>
      </w:r>
      <w:r w:rsidRPr="003E1813">
        <w:rPr>
          <w:rFonts w:ascii="Times New Roman" w:hAnsi="Times New Roman"/>
          <w:sz w:val="22"/>
          <w:szCs w:val="22"/>
        </w:rPr>
        <w:tab/>
      </w:r>
      <w:r w:rsidRPr="003E1813">
        <w:rPr>
          <w:rFonts w:ascii="Times New Roman" w:hAnsi="Times New Roman"/>
          <w:sz w:val="22"/>
          <w:szCs w:val="22"/>
        </w:rPr>
        <w:tab/>
      </w:r>
      <w:r w:rsidRPr="003E1813">
        <w:rPr>
          <w:rFonts w:ascii="Times New Roman" w:hAnsi="Times New Roman"/>
          <w:sz w:val="22"/>
          <w:szCs w:val="22"/>
        </w:rPr>
        <w:tab/>
      </w:r>
      <w:r>
        <w:rPr>
          <w:rFonts w:ascii="Times New Roman" w:hAnsi="Times New Roman"/>
          <w:sz w:val="22"/>
          <w:szCs w:val="22"/>
        </w:rPr>
        <w:tab/>
      </w:r>
    </w:p>
    <w:p w14:paraId="560BFD52" w14:textId="0474D158" w:rsidR="003E1813" w:rsidRPr="003E1813" w:rsidRDefault="003E1813" w:rsidP="003E1813">
      <w:pPr>
        <w:spacing w:before="0" w:after="0" w:line="276" w:lineRule="auto"/>
        <w:rPr>
          <w:rFonts w:ascii="Times New Roman" w:hAnsi="Times New Roman"/>
          <w:sz w:val="22"/>
          <w:szCs w:val="22"/>
        </w:rPr>
      </w:pPr>
      <w:r w:rsidRPr="003E1813">
        <w:rPr>
          <w:rFonts w:ascii="Times New Roman" w:hAnsi="Times New Roman"/>
          <w:sz w:val="22"/>
          <w:szCs w:val="22"/>
        </w:rPr>
        <w:t xml:space="preserve">Faculteit der </w:t>
      </w:r>
      <w:r w:rsidR="00AC2F1E">
        <w:rPr>
          <w:rFonts w:ascii="Times New Roman" w:hAnsi="Times New Roman"/>
          <w:sz w:val="22"/>
          <w:szCs w:val="22"/>
        </w:rPr>
        <w:t>Beta</w:t>
      </w:r>
      <w:r w:rsidRPr="003E1813">
        <w:rPr>
          <w:rFonts w:ascii="Times New Roman" w:hAnsi="Times New Roman"/>
          <w:sz w:val="22"/>
          <w:szCs w:val="22"/>
        </w:rPr>
        <w:t>wetenschappen</w:t>
      </w:r>
      <w:r w:rsidRPr="003E1813">
        <w:rPr>
          <w:rFonts w:ascii="Times New Roman" w:hAnsi="Times New Roman"/>
          <w:sz w:val="22"/>
          <w:szCs w:val="22"/>
        </w:rPr>
        <w:tab/>
      </w:r>
      <w:r w:rsidRPr="003E1813">
        <w:rPr>
          <w:rFonts w:ascii="Times New Roman" w:hAnsi="Times New Roman"/>
          <w:sz w:val="22"/>
          <w:szCs w:val="22"/>
        </w:rPr>
        <w:tab/>
      </w:r>
      <w:r>
        <w:rPr>
          <w:rFonts w:ascii="Times New Roman" w:hAnsi="Times New Roman"/>
          <w:sz w:val="22"/>
          <w:szCs w:val="22"/>
        </w:rPr>
        <w:tab/>
      </w:r>
    </w:p>
    <w:p w14:paraId="3F9F0C1D" w14:textId="77777777" w:rsidR="00445A45" w:rsidRDefault="003E1813" w:rsidP="0024392C">
      <w:pPr>
        <w:spacing w:before="0" w:after="0" w:line="276" w:lineRule="auto"/>
        <w:rPr>
          <w:rFonts w:ascii="Times New Roman" w:hAnsi="Times New Roman"/>
          <w:sz w:val="22"/>
          <w:szCs w:val="22"/>
        </w:rPr>
      </w:pPr>
      <w:r w:rsidRPr="003E1813">
        <w:rPr>
          <w:rFonts w:ascii="Times New Roman" w:hAnsi="Times New Roman"/>
          <w:sz w:val="22"/>
          <w:szCs w:val="22"/>
        </w:rPr>
        <w:t>Vrije Universiteit Amsterdam</w:t>
      </w:r>
    </w:p>
    <w:p w14:paraId="76DA14D8" w14:textId="77777777" w:rsidR="00445A45" w:rsidRDefault="00445A45" w:rsidP="0024392C">
      <w:pPr>
        <w:spacing w:before="0" w:after="0" w:line="276" w:lineRule="auto"/>
        <w:rPr>
          <w:rFonts w:ascii="Times New Roman" w:hAnsi="Times New Roman"/>
          <w:sz w:val="22"/>
          <w:szCs w:val="22"/>
        </w:rPr>
      </w:pPr>
    </w:p>
    <w:p w14:paraId="54486438" w14:textId="77777777" w:rsidR="00445A45" w:rsidRPr="00686097" w:rsidRDefault="00445A45" w:rsidP="0024392C">
      <w:pPr>
        <w:spacing w:before="0" w:after="0" w:line="276" w:lineRule="auto"/>
        <w:rPr>
          <w:rFonts w:ascii="Times New Roman" w:hAnsi="Times New Roman"/>
          <w:sz w:val="22"/>
          <w:szCs w:val="22"/>
        </w:rPr>
      </w:pPr>
      <w:r w:rsidRPr="00686097">
        <w:rPr>
          <w:rFonts w:ascii="Times New Roman" w:hAnsi="Times New Roman"/>
          <w:sz w:val="22"/>
          <w:szCs w:val="22"/>
        </w:rPr>
        <w:t>--------------------------------------</w:t>
      </w:r>
    </w:p>
    <w:p w14:paraId="60A46C72" w14:textId="77777777" w:rsidR="00445A45" w:rsidRPr="00686097" w:rsidRDefault="00445A45" w:rsidP="0024392C">
      <w:pPr>
        <w:spacing w:before="0" w:after="0" w:line="276" w:lineRule="auto"/>
        <w:rPr>
          <w:rFonts w:ascii="Times New Roman" w:hAnsi="Times New Roman"/>
          <w:sz w:val="22"/>
          <w:szCs w:val="22"/>
        </w:rPr>
      </w:pPr>
      <w:r w:rsidRPr="00686097">
        <w:rPr>
          <w:rFonts w:ascii="Times New Roman" w:hAnsi="Times New Roman"/>
          <w:sz w:val="22"/>
          <w:szCs w:val="22"/>
        </w:rPr>
        <w:t>(handtekening)</w:t>
      </w:r>
    </w:p>
    <w:p w14:paraId="71D2AB79" w14:textId="77777777" w:rsidR="00445A45" w:rsidRPr="00686097" w:rsidRDefault="00445A45" w:rsidP="0024392C">
      <w:pPr>
        <w:spacing w:before="0" w:after="0" w:line="276" w:lineRule="auto"/>
        <w:rPr>
          <w:rFonts w:ascii="Times New Roman" w:hAnsi="Times New Roman"/>
          <w:sz w:val="22"/>
          <w:szCs w:val="22"/>
        </w:rPr>
      </w:pPr>
    </w:p>
    <w:p w14:paraId="60380496" w14:textId="77777777" w:rsidR="00445A45" w:rsidRPr="00686097" w:rsidRDefault="00445A45" w:rsidP="0024392C">
      <w:pPr>
        <w:spacing w:before="0" w:after="0" w:line="276" w:lineRule="auto"/>
        <w:rPr>
          <w:rFonts w:ascii="Times New Roman" w:hAnsi="Times New Roman"/>
          <w:sz w:val="22"/>
          <w:szCs w:val="22"/>
        </w:rPr>
      </w:pPr>
      <w:r w:rsidRPr="00686097">
        <w:rPr>
          <w:rFonts w:ascii="Times New Roman" w:hAnsi="Times New Roman"/>
          <w:sz w:val="22"/>
          <w:szCs w:val="22"/>
        </w:rPr>
        <w:t>------------------------------------</w:t>
      </w:r>
    </w:p>
    <w:p w14:paraId="5D297173" w14:textId="546CE067" w:rsidR="003E1813" w:rsidRPr="008167DA" w:rsidRDefault="00445A45" w:rsidP="0024392C">
      <w:pPr>
        <w:spacing w:before="0" w:after="0" w:line="276" w:lineRule="auto"/>
        <w:rPr>
          <w:rFonts w:ascii="Times New Roman" w:hAnsi="Times New Roman"/>
          <w:sz w:val="22"/>
          <w:szCs w:val="22"/>
        </w:rPr>
      </w:pPr>
      <w:r w:rsidRPr="00686097">
        <w:rPr>
          <w:rFonts w:ascii="Times New Roman" w:hAnsi="Times New Roman"/>
          <w:sz w:val="22"/>
          <w:szCs w:val="22"/>
        </w:rPr>
        <w:t>(datum)</w:t>
      </w:r>
      <w:r w:rsidR="003E1813" w:rsidRPr="00686097">
        <w:rPr>
          <w:rFonts w:ascii="Times New Roman" w:hAnsi="Times New Roman"/>
          <w:sz w:val="22"/>
          <w:szCs w:val="22"/>
        </w:rPr>
        <w:tab/>
      </w:r>
      <w:r w:rsidR="003E1813" w:rsidRPr="00686097">
        <w:rPr>
          <w:rFonts w:ascii="Times New Roman" w:hAnsi="Times New Roman"/>
          <w:sz w:val="22"/>
          <w:szCs w:val="22"/>
        </w:rPr>
        <w:tab/>
      </w:r>
      <w:r w:rsidR="003E1813" w:rsidRPr="008167DA">
        <w:rPr>
          <w:rFonts w:ascii="Times New Roman" w:hAnsi="Times New Roman"/>
          <w:sz w:val="22"/>
          <w:szCs w:val="22"/>
        </w:rPr>
        <w:tab/>
      </w:r>
    </w:p>
    <w:p w14:paraId="72EDF41F" w14:textId="5FBE1841" w:rsidR="00686097" w:rsidRPr="008167DA" w:rsidRDefault="00686097" w:rsidP="0024392C">
      <w:pPr>
        <w:spacing w:before="0" w:after="0" w:line="276" w:lineRule="auto"/>
        <w:rPr>
          <w:rFonts w:ascii="Times New Roman" w:hAnsi="Times New Roman"/>
          <w:sz w:val="22"/>
          <w:szCs w:val="22"/>
        </w:rPr>
      </w:pPr>
    </w:p>
    <w:p w14:paraId="1AB563AF" w14:textId="77777777" w:rsidR="00714FA0" w:rsidRPr="008167DA" w:rsidRDefault="00714FA0" w:rsidP="0024392C">
      <w:pPr>
        <w:spacing w:before="0" w:after="0" w:line="276" w:lineRule="auto"/>
        <w:rPr>
          <w:rFonts w:ascii="Times New Roman" w:hAnsi="Times New Roman"/>
          <w:sz w:val="22"/>
          <w:szCs w:val="22"/>
        </w:rPr>
      </w:pPr>
    </w:p>
    <w:p w14:paraId="6875C137" w14:textId="4D79A570" w:rsidR="00686097" w:rsidRPr="008167DA" w:rsidRDefault="00686097" w:rsidP="0024392C">
      <w:pPr>
        <w:spacing w:before="0" w:after="0" w:line="276" w:lineRule="auto"/>
        <w:rPr>
          <w:rFonts w:ascii="Times New Roman" w:hAnsi="Times New Roman"/>
          <w:sz w:val="22"/>
          <w:szCs w:val="22"/>
        </w:rPr>
      </w:pPr>
      <w:r w:rsidRPr="008167DA">
        <w:rPr>
          <w:rFonts w:ascii="Times New Roman" w:hAnsi="Times New Roman"/>
          <w:sz w:val="22"/>
          <w:szCs w:val="22"/>
        </w:rPr>
        <w:t>Ondertekening voor akkoord:</w:t>
      </w:r>
    </w:p>
    <w:p w14:paraId="4ECC8810" w14:textId="498BCFFA" w:rsidR="00686097" w:rsidRPr="008167DA" w:rsidRDefault="00686097" w:rsidP="0024392C">
      <w:pPr>
        <w:spacing w:before="0" w:after="0" w:line="276" w:lineRule="auto"/>
        <w:rPr>
          <w:rFonts w:ascii="Times New Roman" w:hAnsi="Times New Roman"/>
          <w:sz w:val="22"/>
          <w:szCs w:val="22"/>
        </w:rPr>
      </w:pPr>
    </w:p>
    <w:p w14:paraId="13B6878F" w14:textId="1DC192C2" w:rsidR="00686097" w:rsidRPr="008167DA" w:rsidRDefault="00686097" w:rsidP="0024392C">
      <w:pPr>
        <w:spacing w:before="0" w:after="0" w:line="276" w:lineRule="auto"/>
        <w:rPr>
          <w:rFonts w:ascii="Times New Roman" w:hAnsi="Times New Roman"/>
          <w:sz w:val="22"/>
          <w:szCs w:val="22"/>
        </w:rPr>
      </w:pPr>
      <w:r w:rsidRPr="008167DA">
        <w:rPr>
          <w:rFonts w:ascii="Times New Roman" w:hAnsi="Times New Roman"/>
          <w:sz w:val="22"/>
          <w:szCs w:val="22"/>
        </w:rPr>
        <w:t>[Opdrachtgever]</w:t>
      </w:r>
    </w:p>
    <w:p w14:paraId="2627EEE6" w14:textId="25C55F97" w:rsidR="00686097" w:rsidRPr="008167DA" w:rsidRDefault="00686097" w:rsidP="0024392C">
      <w:pPr>
        <w:spacing w:before="0" w:after="0" w:line="276" w:lineRule="auto"/>
        <w:rPr>
          <w:rFonts w:ascii="Times New Roman" w:hAnsi="Times New Roman"/>
          <w:sz w:val="22"/>
          <w:szCs w:val="22"/>
        </w:rPr>
      </w:pPr>
    </w:p>
    <w:p w14:paraId="1FF0E3C6" w14:textId="1972EC72" w:rsidR="00686097" w:rsidRPr="008167DA" w:rsidRDefault="00686097" w:rsidP="0024392C">
      <w:pPr>
        <w:spacing w:before="0" w:after="0" w:line="276" w:lineRule="auto"/>
        <w:rPr>
          <w:rFonts w:ascii="Times New Roman" w:hAnsi="Times New Roman"/>
          <w:sz w:val="22"/>
          <w:szCs w:val="22"/>
        </w:rPr>
      </w:pPr>
      <w:r w:rsidRPr="008167DA">
        <w:rPr>
          <w:rFonts w:ascii="Times New Roman" w:hAnsi="Times New Roman"/>
          <w:sz w:val="22"/>
          <w:szCs w:val="22"/>
        </w:rPr>
        <w:t>Naam:</w:t>
      </w:r>
    </w:p>
    <w:p w14:paraId="68E593E0" w14:textId="7B8478CC" w:rsidR="00686097" w:rsidRPr="00172C6C" w:rsidRDefault="00686097" w:rsidP="0024392C">
      <w:pPr>
        <w:spacing w:before="0" w:after="0" w:line="276" w:lineRule="auto"/>
        <w:rPr>
          <w:rFonts w:ascii="Times New Roman" w:hAnsi="Times New Roman"/>
          <w:sz w:val="22"/>
          <w:szCs w:val="22"/>
          <w:lang w:val="en-US"/>
        </w:rPr>
      </w:pPr>
      <w:proofErr w:type="spellStart"/>
      <w:r w:rsidRPr="00172C6C">
        <w:rPr>
          <w:rFonts w:ascii="Times New Roman" w:hAnsi="Times New Roman"/>
          <w:sz w:val="22"/>
          <w:szCs w:val="22"/>
          <w:lang w:val="en-US"/>
        </w:rPr>
        <w:t>Functie</w:t>
      </w:r>
      <w:proofErr w:type="spellEnd"/>
      <w:r w:rsidRPr="00172C6C">
        <w:rPr>
          <w:rFonts w:ascii="Times New Roman" w:hAnsi="Times New Roman"/>
          <w:sz w:val="22"/>
          <w:szCs w:val="22"/>
          <w:lang w:val="en-US"/>
        </w:rPr>
        <w:t>:</w:t>
      </w:r>
    </w:p>
    <w:p w14:paraId="241B2777" w14:textId="478A7B2A" w:rsidR="00686097" w:rsidRPr="00172C6C" w:rsidRDefault="00686097">
      <w:pPr>
        <w:spacing w:before="0" w:after="0" w:line="276" w:lineRule="auto"/>
        <w:rPr>
          <w:rFonts w:ascii="Times New Roman" w:hAnsi="Times New Roman"/>
          <w:sz w:val="22"/>
          <w:szCs w:val="22"/>
          <w:lang w:val="en-US"/>
        </w:rPr>
      </w:pPr>
    </w:p>
    <w:p w14:paraId="4F3B2C2D" w14:textId="77777777" w:rsidR="00686097" w:rsidRPr="00686097" w:rsidRDefault="00686097" w:rsidP="00686097">
      <w:pPr>
        <w:spacing w:before="0" w:after="0" w:line="276" w:lineRule="auto"/>
        <w:rPr>
          <w:rFonts w:ascii="Times New Roman" w:hAnsi="Times New Roman"/>
          <w:sz w:val="22"/>
          <w:szCs w:val="22"/>
        </w:rPr>
      </w:pPr>
    </w:p>
    <w:p w14:paraId="2C1A89FF" w14:textId="77777777" w:rsidR="00686097" w:rsidRPr="00686097" w:rsidRDefault="00686097" w:rsidP="00686097">
      <w:pPr>
        <w:spacing w:before="0" w:after="0" w:line="276" w:lineRule="auto"/>
        <w:rPr>
          <w:rFonts w:ascii="Times New Roman" w:hAnsi="Times New Roman"/>
          <w:sz w:val="22"/>
          <w:szCs w:val="22"/>
        </w:rPr>
      </w:pPr>
      <w:r w:rsidRPr="00686097">
        <w:rPr>
          <w:rFonts w:ascii="Times New Roman" w:hAnsi="Times New Roman"/>
          <w:sz w:val="22"/>
          <w:szCs w:val="22"/>
        </w:rPr>
        <w:t>--------------------------------------</w:t>
      </w:r>
    </w:p>
    <w:p w14:paraId="112CD8B3" w14:textId="77777777" w:rsidR="00686097" w:rsidRPr="00686097" w:rsidRDefault="00686097" w:rsidP="00686097">
      <w:pPr>
        <w:spacing w:before="0" w:after="0" w:line="276" w:lineRule="auto"/>
        <w:rPr>
          <w:rFonts w:ascii="Times New Roman" w:hAnsi="Times New Roman"/>
          <w:sz w:val="22"/>
          <w:szCs w:val="22"/>
        </w:rPr>
      </w:pPr>
      <w:r w:rsidRPr="00686097">
        <w:rPr>
          <w:rFonts w:ascii="Times New Roman" w:hAnsi="Times New Roman"/>
          <w:sz w:val="22"/>
          <w:szCs w:val="22"/>
        </w:rPr>
        <w:t>(handtekening)</w:t>
      </w:r>
    </w:p>
    <w:p w14:paraId="0082156F" w14:textId="77777777" w:rsidR="00686097" w:rsidRPr="00686097" w:rsidRDefault="00686097" w:rsidP="00686097">
      <w:pPr>
        <w:spacing w:before="0" w:after="0" w:line="276" w:lineRule="auto"/>
        <w:rPr>
          <w:rFonts w:ascii="Times New Roman" w:hAnsi="Times New Roman"/>
          <w:sz w:val="22"/>
          <w:szCs w:val="22"/>
        </w:rPr>
      </w:pPr>
    </w:p>
    <w:p w14:paraId="197D04F7" w14:textId="77777777" w:rsidR="00686097" w:rsidRPr="00686097" w:rsidRDefault="00686097" w:rsidP="00686097">
      <w:pPr>
        <w:spacing w:before="0" w:after="0" w:line="276" w:lineRule="auto"/>
        <w:rPr>
          <w:rFonts w:ascii="Times New Roman" w:hAnsi="Times New Roman"/>
          <w:sz w:val="22"/>
          <w:szCs w:val="22"/>
        </w:rPr>
      </w:pPr>
      <w:r w:rsidRPr="00686097">
        <w:rPr>
          <w:rFonts w:ascii="Times New Roman" w:hAnsi="Times New Roman"/>
          <w:sz w:val="22"/>
          <w:szCs w:val="22"/>
        </w:rPr>
        <w:t>------------------------------------</w:t>
      </w:r>
    </w:p>
    <w:p w14:paraId="26A3D1ED" w14:textId="7D93F536" w:rsidR="00686097" w:rsidRDefault="00686097">
      <w:pPr>
        <w:spacing w:before="0" w:after="0" w:line="276" w:lineRule="auto"/>
        <w:rPr>
          <w:rFonts w:ascii="Times New Roman" w:hAnsi="Times New Roman"/>
          <w:sz w:val="22"/>
          <w:szCs w:val="22"/>
        </w:rPr>
      </w:pPr>
      <w:r w:rsidRPr="00686097">
        <w:rPr>
          <w:rFonts w:ascii="Times New Roman" w:hAnsi="Times New Roman"/>
          <w:sz w:val="22"/>
          <w:szCs w:val="22"/>
        </w:rPr>
        <w:t>(datum)</w:t>
      </w:r>
      <w:r w:rsidRPr="00686097">
        <w:rPr>
          <w:rFonts w:ascii="Times New Roman" w:hAnsi="Times New Roman"/>
          <w:sz w:val="22"/>
          <w:szCs w:val="22"/>
        </w:rPr>
        <w:tab/>
      </w:r>
    </w:p>
    <w:p w14:paraId="3033038B" w14:textId="68CEC55B" w:rsidR="005A0AF9" w:rsidRDefault="005A0AF9">
      <w:pPr>
        <w:spacing w:before="0" w:after="0" w:line="276" w:lineRule="auto"/>
        <w:rPr>
          <w:rFonts w:ascii="Times New Roman" w:hAnsi="Times New Roman"/>
          <w:sz w:val="22"/>
          <w:szCs w:val="22"/>
        </w:rPr>
      </w:pPr>
    </w:p>
    <w:p w14:paraId="5F762BCB" w14:textId="1F92029B" w:rsidR="005A0AF9" w:rsidRDefault="005A0AF9">
      <w:pPr>
        <w:spacing w:before="0" w:after="0" w:line="276" w:lineRule="auto"/>
        <w:rPr>
          <w:rFonts w:ascii="Times New Roman" w:hAnsi="Times New Roman"/>
          <w:sz w:val="22"/>
          <w:szCs w:val="22"/>
        </w:rPr>
      </w:pPr>
    </w:p>
    <w:p w14:paraId="3F7AC156" w14:textId="38F60530" w:rsidR="005A0AF9" w:rsidRDefault="005A0AF9">
      <w:pPr>
        <w:spacing w:before="0" w:after="0" w:line="276" w:lineRule="auto"/>
        <w:rPr>
          <w:rFonts w:ascii="Times New Roman" w:hAnsi="Times New Roman"/>
          <w:sz w:val="22"/>
          <w:szCs w:val="22"/>
        </w:rPr>
      </w:pPr>
    </w:p>
    <w:p w14:paraId="5131C68C" w14:textId="4FF9A5C2" w:rsidR="005A0AF9" w:rsidRDefault="005A0AF9">
      <w:pPr>
        <w:spacing w:before="0" w:after="0" w:line="276" w:lineRule="auto"/>
        <w:rPr>
          <w:rFonts w:ascii="Times New Roman" w:hAnsi="Times New Roman"/>
          <w:sz w:val="22"/>
          <w:szCs w:val="22"/>
        </w:rPr>
      </w:pPr>
    </w:p>
    <w:p w14:paraId="3758DE97" w14:textId="2A03A646" w:rsidR="005A0AF9" w:rsidRDefault="005A0AF9">
      <w:pPr>
        <w:spacing w:before="0" w:after="0" w:line="276" w:lineRule="auto"/>
        <w:rPr>
          <w:rFonts w:ascii="Times New Roman" w:hAnsi="Times New Roman"/>
          <w:sz w:val="22"/>
          <w:szCs w:val="22"/>
        </w:rPr>
      </w:pPr>
    </w:p>
    <w:p w14:paraId="690EA1AC" w14:textId="56637C2F" w:rsidR="005A0AF9" w:rsidRPr="00172C6C" w:rsidRDefault="005A0AF9">
      <w:pPr>
        <w:spacing w:before="0" w:after="0" w:line="276" w:lineRule="auto"/>
        <w:rPr>
          <w:rFonts w:ascii="Times New Roman" w:hAnsi="Times New Roman"/>
          <w:sz w:val="22"/>
          <w:szCs w:val="22"/>
          <w:lang w:val="en-US"/>
        </w:rPr>
      </w:pPr>
      <w:r>
        <w:rPr>
          <w:rFonts w:ascii="Times New Roman" w:hAnsi="Times New Roman"/>
          <w:sz w:val="22"/>
          <w:szCs w:val="22"/>
        </w:rPr>
        <w:t xml:space="preserve">Bijlage: </w:t>
      </w:r>
      <w:r w:rsidR="00201AD0">
        <w:rPr>
          <w:rFonts w:ascii="Times New Roman" w:hAnsi="Times New Roman"/>
          <w:sz w:val="22"/>
          <w:szCs w:val="22"/>
        </w:rPr>
        <w:t xml:space="preserve">VU </w:t>
      </w:r>
      <w:r>
        <w:rPr>
          <w:rFonts w:ascii="Times New Roman" w:hAnsi="Times New Roman"/>
          <w:sz w:val="22"/>
          <w:szCs w:val="22"/>
        </w:rPr>
        <w:t xml:space="preserve">General </w:t>
      </w:r>
      <w:proofErr w:type="spellStart"/>
      <w:r>
        <w:rPr>
          <w:rFonts w:ascii="Times New Roman" w:hAnsi="Times New Roman"/>
          <w:sz w:val="22"/>
          <w:szCs w:val="22"/>
        </w:rPr>
        <w:t>Terms</w:t>
      </w:r>
      <w:proofErr w:type="spellEnd"/>
      <w:r>
        <w:rPr>
          <w:rFonts w:ascii="Times New Roman" w:hAnsi="Times New Roman"/>
          <w:sz w:val="22"/>
          <w:szCs w:val="22"/>
        </w:rPr>
        <w:t xml:space="preserve"> </w:t>
      </w:r>
      <w:proofErr w:type="spellStart"/>
      <w:r>
        <w:rPr>
          <w:rFonts w:ascii="Times New Roman" w:hAnsi="Times New Roman"/>
          <w:sz w:val="22"/>
          <w:szCs w:val="22"/>
        </w:rPr>
        <w:t>and</w:t>
      </w:r>
      <w:proofErr w:type="spellEnd"/>
      <w:r>
        <w:rPr>
          <w:rFonts w:ascii="Times New Roman" w:hAnsi="Times New Roman"/>
          <w:sz w:val="22"/>
          <w:szCs w:val="22"/>
        </w:rPr>
        <w:t xml:space="preserve"> </w:t>
      </w:r>
      <w:proofErr w:type="spellStart"/>
      <w:r>
        <w:rPr>
          <w:rFonts w:ascii="Times New Roman" w:hAnsi="Times New Roman"/>
          <w:sz w:val="22"/>
          <w:szCs w:val="22"/>
        </w:rPr>
        <w:t>Conditions</w:t>
      </w:r>
      <w:proofErr w:type="spellEnd"/>
      <w:r>
        <w:rPr>
          <w:rFonts w:ascii="Times New Roman" w:hAnsi="Times New Roman"/>
          <w:sz w:val="22"/>
          <w:szCs w:val="22"/>
        </w:rPr>
        <w:t xml:space="preserve"> </w:t>
      </w:r>
    </w:p>
    <w:sectPr w:rsidR="005A0AF9" w:rsidRPr="00172C6C" w:rsidSect="003C103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5105C" w14:textId="77777777" w:rsidR="00437E97" w:rsidRDefault="00437E97" w:rsidP="007776F1">
      <w:pPr>
        <w:spacing w:before="0" w:after="0"/>
      </w:pPr>
      <w:r>
        <w:separator/>
      </w:r>
    </w:p>
  </w:endnote>
  <w:endnote w:type="continuationSeparator" w:id="0">
    <w:p w14:paraId="5B527CBB" w14:textId="77777777" w:rsidR="00437E97" w:rsidRDefault="00437E97" w:rsidP="007776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510094"/>
      <w:docPartObj>
        <w:docPartGallery w:val="Page Numbers (Bottom of Page)"/>
        <w:docPartUnique/>
      </w:docPartObj>
    </w:sdtPr>
    <w:sdtEndPr/>
    <w:sdtContent>
      <w:p w14:paraId="411A8569" w14:textId="39DE9F32" w:rsidR="00615AE5" w:rsidRDefault="00615AE5">
        <w:pPr>
          <w:pStyle w:val="Voettekst"/>
          <w:jc w:val="center"/>
        </w:pPr>
        <w:r>
          <w:fldChar w:fldCharType="begin"/>
        </w:r>
        <w:r>
          <w:instrText>PAGE   \* MERGEFORMAT</w:instrText>
        </w:r>
        <w:r>
          <w:fldChar w:fldCharType="separate"/>
        </w:r>
        <w:r w:rsidR="00EF36D1">
          <w:rPr>
            <w:noProof/>
          </w:rPr>
          <w:t>4</w:t>
        </w:r>
        <w:r>
          <w:fldChar w:fldCharType="end"/>
        </w:r>
      </w:p>
    </w:sdtContent>
  </w:sdt>
  <w:p w14:paraId="4D8DE399" w14:textId="77777777" w:rsidR="00615AE5" w:rsidRDefault="00615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A2820" w14:textId="77777777" w:rsidR="00437E97" w:rsidRDefault="00437E97" w:rsidP="007776F1">
      <w:pPr>
        <w:spacing w:before="0" w:after="0"/>
      </w:pPr>
      <w:r>
        <w:separator/>
      </w:r>
    </w:p>
  </w:footnote>
  <w:footnote w:type="continuationSeparator" w:id="0">
    <w:p w14:paraId="3B5EACE9" w14:textId="77777777" w:rsidR="00437E97" w:rsidRDefault="00437E97" w:rsidP="007776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05273" w14:textId="637707B1" w:rsidR="00615AE5" w:rsidRPr="00D55B13" w:rsidRDefault="00615AE5" w:rsidP="00D55B13">
    <w:pPr>
      <w:pStyle w:val="Koptekst"/>
    </w:pPr>
    <w:r>
      <w:rPr>
        <w:noProof/>
        <w:lang w:eastAsia="nl-NL"/>
      </w:rPr>
      <w:drawing>
        <wp:inline distT="0" distB="0" distL="0" distR="0" wp14:anchorId="686F0AAF" wp14:editId="278DF674">
          <wp:extent cx="1920240" cy="57150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logo_NL_Wit_HR_RGB_tcm289-201376.png"/>
                  <pic:cNvPicPr/>
                </pic:nvPicPr>
                <pic:blipFill>
                  <a:blip r:embed="rId1">
                    <a:extLst>
                      <a:ext uri="{28A0092B-C50C-407E-A947-70E740481C1C}">
                        <a14:useLocalDpi xmlns:a14="http://schemas.microsoft.com/office/drawing/2010/main" val="0"/>
                      </a:ext>
                    </a:extLst>
                  </a:blip>
                  <a:stretch>
                    <a:fillRect/>
                  </a:stretch>
                </pic:blipFill>
                <pic:spPr>
                  <a:xfrm>
                    <a:off x="0" y="0"/>
                    <a:ext cx="1928768" cy="574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029"/>
    <w:multiLevelType w:val="multilevel"/>
    <w:tmpl w:val="44B8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907D1"/>
    <w:multiLevelType w:val="hybridMultilevel"/>
    <w:tmpl w:val="4342C140"/>
    <w:lvl w:ilvl="0" w:tplc="ECDA2BF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355B5"/>
    <w:multiLevelType w:val="hybridMultilevel"/>
    <w:tmpl w:val="E2662184"/>
    <w:lvl w:ilvl="0" w:tplc="32A2F10C">
      <w:start w:val="1"/>
      <w:numFmt w:val="decimal"/>
      <w:lvlText w:val="%1."/>
      <w:lvlJc w:val="left"/>
      <w:pPr>
        <w:ind w:left="720" w:hanging="360"/>
      </w:pPr>
      <w:rPr>
        <w:rFonts w:ascii="Times New Roman" w:hAnsi="Times New Roman" w:cs="Times New Roman"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C938EB"/>
    <w:multiLevelType w:val="hybridMultilevel"/>
    <w:tmpl w:val="AF6EC1FE"/>
    <w:lvl w:ilvl="0" w:tplc="E0EEC884">
      <w:start w:val="1"/>
      <w:numFmt w:val="bullet"/>
      <w:lvlText w:val="•"/>
      <w:lvlJc w:val="left"/>
      <w:pPr>
        <w:tabs>
          <w:tab w:val="num" w:pos="720"/>
        </w:tabs>
        <w:ind w:left="720" w:hanging="360"/>
      </w:pPr>
      <w:rPr>
        <w:rFonts w:ascii="Arial" w:hAnsi="Arial" w:hint="default"/>
      </w:rPr>
    </w:lvl>
    <w:lvl w:ilvl="1" w:tplc="1F8ED2B0" w:tentative="1">
      <w:start w:val="1"/>
      <w:numFmt w:val="bullet"/>
      <w:lvlText w:val="•"/>
      <w:lvlJc w:val="left"/>
      <w:pPr>
        <w:tabs>
          <w:tab w:val="num" w:pos="1440"/>
        </w:tabs>
        <w:ind w:left="1440" w:hanging="360"/>
      </w:pPr>
      <w:rPr>
        <w:rFonts w:ascii="Arial" w:hAnsi="Arial" w:hint="default"/>
      </w:rPr>
    </w:lvl>
    <w:lvl w:ilvl="2" w:tplc="555059B4" w:tentative="1">
      <w:start w:val="1"/>
      <w:numFmt w:val="bullet"/>
      <w:lvlText w:val="•"/>
      <w:lvlJc w:val="left"/>
      <w:pPr>
        <w:tabs>
          <w:tab w:val="num" w:pos="2160"/>
        </w:tabs>
        <w:ind w:left="2160" w:hanging="360"/>
      </w:pPr>
      <w:rPr>
        <w:rFonts w:ascii="Arial" w:hAnsi="Arial" w:hint="default"/>
      </w:rPr>
    </w:lvl>
    <w:lvl w:ilvl="3" w:tplc="C8365F98" w:tentative="1">
      <w:start w:val="1"/>
      <w:numFmt w:val="bullet"/>
      <w:lvlText w:val="•"/>
      <w:lvlJc w:val="left"/>
      <w:pPr>
        <w:tabs>
          <w:tab w:val="num" w:pos="2880"/>
        </w:tabs>
        <w:ind w:left="2880" w:hanging="360"/>
      </w:pPr>
      <w:rPr>
        <w:rFonts w:ascii="Arial" w:hAnsi="Arial" w:hint="default"/>
      </w:rPr>
    </w:lvl>
    <w:lvl w:ilvl="4" w:tplc="BDF888BA" w:tentative="1">
      <w:start w:val="1"/>
      <w:numFmt w:val="bullet"/>
      <w:lvlText w:val="•"/>
      <w:lvlJc w:val="left"/>
      <w:pPr>
        <w:tabs>
          <w:tab w:val="num" w:pos="3600"/>
        </w:tabs>
        <w:ind w:left="3600" w:hanging="360"/>
      </w:pPr>
      <w:rPr>
        <w:rFonts w:ascii="Arial" w:hAnsi="Arial" w:hint="default"/>
      </w:rPr>
    </w:lvl>
    <w:lvl w:ilvl="5" w:tplc="D708EA0A" w:tentative="1">
      <w:start w:val="1"/>
      <w:numFmt w:val="bullet"/>
      <w:lvlText w:val="•"/>
      <w:lvlJc w:val="left"/>
      <w:pPr>
        <w:tabs>
          <w:tab w:val="num" w:pos="4320"/>
        </w:tabs>
        <w:ind w:left="4320" w:hanging="360"/>
      </w:pPr>
      <w:rPr>
        <w:rFonts w:ascii="Arial" w:hAnsi="Arial" w:hint="default"/>
      </w:rPr>
    </w:lvl>
    <w:lvl w:ilvl="6" w:tplc="21D8AC9E" w:tentative="1">
      <w:start w:val="1"/>
      <w:numFmt w:val="bullet"/>
      <w:lvlText w:val="•"/>
      <w:lvlJc w:val="left"/>
      <w:pPr>
        <w:tabs>
          <w:tab w:val="num" w:pos="5040"/>
        </w:tabs>
        <w:ind w:left="5040" w:hanging="360"/>
      </w:pPr>
      <w:rPr>
        <w:rFonts w:ascii="Arial" w:hAnsi="Arial" w:hint="default"/>
      </w:rPr>
    </w:lvl>
    <w:lvl w:ilvl="7" w:tplc="AEFEE9FA" w:tentative="1">
      <w:start w:val="1"/>
      <w:numFmt w:val="bullet"/>
      <w:lvlText w:val="•"/>
      <w:lvlJc w:val="left"/>
      <w:pPr>
        <w:tabs>
          <w:tab w:val="num" w:pos="5760"/>
        </w:tabs>
        <w:ind w:left="5760" w:hanging="360"/>
      </w:pPr>
      <w:rPr>
        <w:rFonts w:ascii="Arial" w:hAnsi="Arial" w:hint="default"/>
      </w:rPr>
    </w:lvl>
    <w:lvl w:ilvl="8" w:tplc="D9B21D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F621DE"/>
    <w:multiLevelType w:val="hybridMultilevel"/>
    <w:tmpl w:val="D6C6E2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0B727E5"/>
    <w:multiLevelType w:val="hybridMultilevel"/>
    <w:tmpl w:val="844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A2454"/>
    <w:multiLevelType w:val="hybridMultilevel"/>
    <w:tmpl w:val="80F2324E"/>
    <w:lvl w:ilvl="0" w:tplc="D3F030C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723C92"/>
    <w:multiLevelType w:val="hybridMultilevel"/>
    <w:tmpl w:val="4030CC8A"/>
    <w:lvl w:ilvl="0" w:tplc="C0B20D4A">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F26551"/>
    <w:multiLevelType w:val="hybridMultilevel"/>
    <w:tmpl w:val="4188767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BE4FD9"/>
    <w:multiLevelType w:val="hybridMultilevel"/>
    <w:tmpl w:val="DC7E69F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3E476804"/>
    <w:multiLevelType w:val="hybridMultilevel"/>
    <w:tmpl w:val="8FB8FA42"/>
    <w:lvl w:ilvl="0" w:tplc="F21E0E44">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CE5D66"/>
    <w:multiLevelType w:val="hybridMultilevel"/>
    <w:tmpl w:val="326CD9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87D786B"/>
    <w:multiLevelType w:val="hybridMultilevel"/>
    <w:tmpl w:val="A76AFF12"/>
    <w:lvl w:ilvl="0" w:tplc="E1BA44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A44DF"/>
    <w:multiLevelType w:val="hybridMultilevel"/>
    <w:tmpl w:val="84EA8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35314CE"/>
    <w:multiLevelType w:val="hybridMultilevel"/>
    <w:tmpl w:val="90FC7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2E1BE7"/>
    <w:multiLevelType w:val="hybridMultilevel"/>
    <w:tmpl w:val="56F2E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4"/>
  </w:num>
  <w:num w:numId="4">
    <w:abstractNumId w:val="1"/>
  </w:num>
  <w:num w:numId="5">
    <w:abstractNumId w:val="4"/>
  </w:num>
  <w:num w:numId="6">
    <w:abstractNumId w:val="10"/>
  </w:num>
  <w:num w:numId="7">
    <w:abstractNumId w:val="7"/>
  </w:num>
  <w:num w:numId="8">
    <w:abstractNumId w:val="13"/>
  </w:num>
  <w:num w:numId="9">
    <w:abstractNumId w:val="15"/>
  </w:num>
  <w:num w:numId="10">
    <w:abstractNumId w:val="11"/>
  </w:num>
  <w:num w:numId="11">
    <w:abstractNumId w:val="3"/>
  </w:num>
  <w:num w:numId="12">
    <w:abstractNumId w:val="8"/>
  </w:num>
  <w:num w:numId="13">
    <w:abstractNumId w:val="2"/>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3sTCwNDE0Njc3NDdT0lEKTi0uzszPAykwNK4FAKBeKiUtAAAA"/>
  </w:docVars>
  <w:rsids>
    <w:rsidRoot w:val="00B0047D"/>
    <w:rsid w:val="0000156D"/>
    <w:rsid w:val="00003862"/>
    <w:rsid w:val="0000413C"/>
    <w:rsid w:val="00006BFD"/>
    <w:rsid w:val="00040324"/>
    <w:rsid w:val="000423E4"/>
    <w:rsid w:val="00045423"/>
    <w:rsid w:val="00045FFF"/>
    <w:rsid w:val="00046E0F"/>
    <w:rsid w:val="00062ACE"/>
    <w:rsid w:val="00065055"/>
    <w:rsid w:val="00065A61"/>
    <w:rsid w:val="00067CC3"/>
    <w:rsid w:val="00073B5F"/>
    <w:rsid w:val="00076414"/>
    <w:rsid w:val="000804CD"/>
    <w:rsid w:val="000837F2"/>
    <w:rsid w:val="00085E0E"/>
    <w:rsid w:val="000A1F2D"/>
    <w:rsid w:val="000D0F72"/>
    <w:rsid w:val="000D2CF5"/>
    <w:rsid w:val="000D3150"/>
    <w:rsid w:val="000E4CF5"/>
    <w:rsid w:val="000E5859"/>
    <w:rsid w:val="001021B2"/>
    <w:rsid w:val="00112904"/>
    <w:rsid w:val="00112DAB"/>
    <w:rsid w:val="0012004A"/>
    <w:rsid w:val="00122084"/>
    <w:rsid w:val="001305D4"/>
    <w:rsid w:val="00134536"/>
    <w:rsid w:val="001500B5"/>
    <w:rsid w:val="00152883"/>
    <w:rsid w:val="00152F17"/>
    <w:rsid w:val="00154990"/>
    <w:rsid w:val="00155296"/>
    <w:rsid w:val="0015602F"/>
    <w:rsid w:val="00162B91"/>
    <w:rsid w:val="00166398"/>
    <w:rsid w:val="001678E9"/>
    <w:rsid w:val="00172C6C"/>
    <w:rsid w:val="00180C77"/>
    <w:rsid w:val="00182719"/>
    <w:rsid w:val="00187640"/>
    <w:rsid w:val="00191752"/>
    <w:rsid w:val="00192C03"/>
    <w:rsid w:val="00195B6E"/>
    <w:rsid w:val="001B6DA4"/>
    <w:rsid w:val="001B73AA"/>
    <w:rsid w:val="001C0073"/>
    <w:rsid w:val="001C43E5"/>
    <w:rsid w:val="001C66AA"/>
    <w:rsid w:val="001E36FE"/>
    <w:rsid w:val="00201AD0"/>
    <w:rsid w:val="0020351D"/>
    <w:rsid w:val="002048DE"/>
    <w:rsid w:val="00221B59"/>
    <w:rsid w:val="00232174"/>
    <w:rsid w:val="00237AB4"/>
    <w:rsid w:val="0024392C"/>
    <w:rsid w:val="00244182"/>
    <w:rsid w:val="0025682A"/>
    <w:rsid w:val="002569E2"/>
    <w:rsid w:val="00264941"/>
    <w:rsid w:val="002715CD"/>
    <w:rsid w:val="00271740"/>
    <w:rsid w:val="00281C8E"/>
    <w:rsid w:val="00286496"/>
    <w:rsid w:val="002930C4"/>
    <w:rsid w:val="002B3769"/>
    <w:rsid w:val="002B5485"/>
    <w:rsid w:val="002E4590"/>
    <w:rsid w:val="002E65C5"/>
    <w:rsid w:val="002E68B3"/>
    <w:rsid w:val="002F29D7"/>
    <w:rsid w:val="002F40D8"/>
    <w:rsid w:val="002F5495"/>
    <w:rsid w:val="002F6AC7"/>
    <w:rsid w:val="002F7BA9"/>
    <w:rsid w:val="00305F27"/>
    <w:rsid w:val="00306AEC"/>
    <w:rsid w:val="00307A30"/>
    <w:rsid w:val="0031101A"/>
    <w:rsid w:val="00313FFC"/>
    <w:rsid w:val="00317795"/>
    <w:rsid w:val="00323D39"/>
    <w:rsid w:val="00330188"/>
    <w:rsid w:val="003329DE"/>
    <w:rsid w:val="003364BD"/>
    <w:rsid w:val="00351F7A"/>
    <w:rsid w:val="00352C02"/>
    <w:rsid w:val="00366004"/>
    <w:rsid w:val="003666A4"/>
    <w:rsid w:val="00372C10"/>
    <w:rsid w:val="00375CEA"/>
    <w:rsid w:val="0038170C"/>
    <w:rsid w:val="00382FEC"/>
    <w:rsid w:val="003919E9"/>
    <w:rsid w:val="00395B52"/>
    <w:rsid w:val="003A272E"/>
    <w:rsid w:val="003C103B"/>
    <w:rsid w:val="003C3CDB"/>
    <w:rsid w:val="003C4608"/>
    <w:rsid w:val="003C7002"/>
    <w:rsid w:val="003D1669"/>
    <w:rsid w:val="003D5D58"/>
    <w:rsid w:val="003E1813"/>
    <w:rsid w:val="003E3CB9"/>
    <w:rsid w:val="003E3EE9"/>
    <w:rsid w:val="003F2AC4"/>
    <w:rsid w:val="00401C43"/>
    <w:rsid w:val="00403765"/>
    <w:rsid w:val="00406E47"/>
    <w:rsid w:val="00424D9D"/>
    <w:rsid w:val="004262CD"/>
    <w:rsid w:val="0042719E"/>
    <w:rsid w:val="00435FCA"/>
    <w:rsid w:val="00437E97"/>
    <w:rsid w:val="00443883"/>
    <w:rsid w:val="00445A45"/>
    <w:rsid w:val="00457798"/>
    <w:rsid w:val="00473FF1"/>
    <w:rsid w:val="00475C68"/>
    <w:rsid w:val="00481F82"/>
    <w:rsid w:val="00481FEF"/>
    <w:rsid w:val="00494042"/>
    <w:rsid w:val="004A33D7"/>
    <w:rsid w:val="004A5EAD"/>
    <w:rsid w:val="004B2AC5"/>
    <w:rsid w:val="004B3A3C"/>
    <w:rsid w:val="004D0AEF"/>
    <w:rsid w:val="004D5835"/>
    <w:rsid w:val="004E28EB"/>
    <w:rsid w:val="004E30C5"/>
    <w:rsid w:val="004F0970"/>
    <w:rsid w:val="004F55EE"/>
    <w:rsid w:val="004F6465"/>
    <w:rsid w:val="00503F54"/>
    <w:rsid w:val="005063A3"/>
    <w:rsid w:val="005108B1"/>
    <w:rsid w:val="00512CE0"/>
    <w:rsid w:val="00522C9F"/>
    <w:rsid w:val="00527DB0"/>
    <w:rsid w:val="00531239"/>
    <w:rsid w:val="00535C66"/>
    <w:rsid w:val="00536D1C"/>
    <w:rsid w:val="00537A91"/>
    <w:rsid w:val="0054422B"/>
    <w:rsid w:val="00546439"/>
    <w:rsid w:val="005470AA"/>
    <w:rsid w:val="0055313E"/>
    <w:rsid w:val="00560AA8"/>
    <w:rsid w:val="00574D11"/>
    <w:rsid w:val="0057566B"/>
    <w:rsid w:val="00586A90"/>
    <w:rsid w:val="005A0AF9"/>
    <w:rsid w:val="005A7FBA"/>
    <w:rsid w:val="005B1592"/>
    <w:rsid w:val="005B2525"/>
    <w:rsid w:val="005B55BD"/>
    <w:rsid w:val="005C0753"/>
    <w:rsid w:val="005C46EF"/>
    <w:rsid w:val="005D0F3D"/>
    <w:rsid w:val="005D7574"/>
    <w:rsid w:val="005F627F"/>
    <w:rsid w:val="005F76EC"/>
    <w:rsid w:val="005F7984"/>
    <w:rsid w:val="005F7C86"/>
    <w:rsid w:val="005F7D74"/>
    <w:rsid w:val="006109BF"/>
    <w:rsid w:val="00615076"/>
    <w:rsid w:val="00615AE5"/>
    <w:rsid w:val="006163A8"/>
    <w:rsid w:val="00621FDD"/>
    <w:rsid w:val="0063355C"/>
    <w:rsid w:val="00651697"/>
    <w:rsid w:val="006563C7"/>
    <w:rsid w:val="00663703"/>
    <w:rsid w:val="00674EEC"/>
    <w:rsid w:val="00683323"/>
    <w:rsid w:val="00686097"/>
    <w:rsid w:val="006971C4"/>
    <w:rsid w:val="006A101F"/>
    <w:rsid w:val="006B282B"/>
    <w:rsid w:val="006C35BB"/>
    <w:rsid w:val="006E5962"/>
    <w:rsid w:val="006F3508"/>
    <w:rsid w:val="006F4BE6"/>
    <w:rsid w:val="00700F8E"/>
    <w:rsid w:val="00705308"/>
    <w:rsid w:val="00714FA0"/>
    <w:rsid w:val="00715957"/>
    <w:rsid w:val="00730ED9"/>
    <w:rsid w:val="007338C6"/>
    <w:rsid w:val="0073475E"/>
    <w:rsid w:val="00737A88"/>
    <w:rsid w:val="00744426"/>
    <w:rsid w:val="00752B87"/>
    <w:rsid w:val="00753098"/>
    <w:rsid w:val="00760851"/>
    <w:rsid w:val="0076118A"/>
    <w:rsid w:val="007618BA"/>
    <w:rsid w:val="007776F1"/>
    <w:rsid w:val="00797C1D"/>
    <w:rsid w:val="007C408B"/>
    <w:rsid w:val="007C47CF"/>
    <w:rsid w:val="007E4C81"/>
    <w:rsid w:val="007F1426"/>
    <w:rsid w:val="007F1EB7"/>
    <w:rsid w:val="007F3926"/>
    <w:rsid w:val="00800013"/>
    <w:rsid w:val="00802D68"/>
    <w:rsid w:val="00804DC1"/>
    <w:rsid w:val="00806ED1"/>
    <w:rsid w:val="008167DA"/>
    <w:rsid w:val="0082302C"/>
    <w:rsid w:val="00832CB5"/>
    <w:rsid w:val="00833383"/>
    <w:rsid w:val="00843A0F"/>
    <w:rsid w:val="00850721"/>
    <w:rsid w:val="00853CA8"/>
    <w:rsid w:val="00876A6E"/>
    <w:rsid w:val="008918C6"/>
    <w:rsid w:val="00891F75"/>
    <w:rsid w:val="008D6BC8"/>
    <w:rsid w:val="008D7A4D"/>
    <w:rsid w:val="008E4E81"/>
    <w:rsid w:val="008F0727"/>
    <w:rsid w:val="008F3AC1"/>
    <w:rsid w:val="00903AAE"/>
    <w:rsid w:val="00904B27"/>
    <w:rsid w:val="00915E19"/>
    <w:rsid w:val="009200CB"/>
    <w:rsid w:val="00936799"/>
    <w:rsid w:val="0094789A"/>
    <w:rsid w:val="0095050E"/>
    <w:rsid w:val="00967BF0"/>
    <w:rsid w:val="00972F4F"/>
    <w:rsid w:val="00974CDF"/>
    <w:rsid w:val="0097625A"/>
    <w:rsid w:val="009824C8"/>
    <w:rsid w:val="009839C6"/>
    <w:rsid w:val="00984B3B"/>
    <w:rsid w:val="0098520B"/>
    <w:rsid w:val="009904AD"/>
    <w:rsid w:val="00992775"/>
    <w:rsid w:val="00994DE1"/>
    <w:rsid w:val="009A1A91"/>
    <w:rsid w:val="009A2576"/>
    <w:rsid w:val="009A3868"/>
    <w:rsid w:val="009A65E6"/>
    <w:rsid w:val="009C66CF"/>
    <w:rsid w:val="009E00FB"/>
    <w:rsid w:val="009F3559"/>
    <w:rsid w:val="009F7A75"/>
    <w:rsid w:val="00A26134"/>
    <w:rsid w:val="00A315C3"/>
    <w:rsid w:val="00A4117E"/>
    <w:rsid w:val="00A65F21"/>
    <w:rsid w:val="00A70E92"/>
    <w:rsid w:val="00A81931"/>
    <w:rsid w:val="00A94B71"/>
    <w:rsid w:val="00AC2F1E"/>
    <w:rsid w:val="00AC5824"/>
    <w:rsid w:val="00AD3671"/>
    <w:rsid w:val="00AD579D"/>
    <w:rsid w:val="00AD6212"/>
    <w:rsid w:val="00AD6B50"/>
    <w:rsid w:val="00AD6C63"/>
    <w:rsid w:val="00AE388E"/>
    <w:rsid w:val="00AE5E39"/>
    <w:rsid w:val="00AF7FD1"/>
    <w:rsid w:val="00B0047D"/>
    <w:rsid w:val="00B03D06"/>
    <w:rsid w:val="00B16AFC"/>
    <w:rsid w:val="00B23F8C"/>
    <w:rsid w:val="00B241A6"/>
    <w:rsid w:val="00B24D51"/>
    <w:rsid w:val="00B3481D"/>
    <w:rsid w:val="00B36FF4"/>
    <w:rsid w:val="00B4169C"/>
    <w:rsid w:val="00B57C32"/>
    <w:rsid w:val="00B633BF"/>
    <w:rsid w:val="00B938F4"/>
    <w:rsid w:val="00BA692B"/>
    <w:rsid w:val="00BB44BB"/>
    <w:rsid w:val="00BB47DC"/>
    <w:rsid w:val="00BB48DD"/>
    <w:rsid w:val="00BB7113"/>
    <w:rsid w:val="00BC6068"/>
    <w:rsid w:val="00BC7085"/>
    <w:rsid w:val="00BD5F2B"/>
    <w:rsid w:val="00BE5F21"/>
    <w:rsid w:val="00C02BAC"/>
    <w:rsid w:val="00C06FFD"/>
    <w:rsid w:val="00C07424"/>
    <w:rsid w:val="00C36A8A"/>
    <w:rsid w:val="00C42708"/>
    <w:rsid w:val="00C45583"/>
    <w:rsid w:val="00C616A0"/>
    <w:rsid w:val="00C65DBA"/>
    <w:rsid w:val="00C80A6D"/>
    <w:rsid w:val="00C840BC"/>
    <w:rsid w:val="00C94D14"/>
    <w:rsid w:val="00C97FD1"/>
    <w:rsid w:val="00CC1BFE"/>
    <w:rsid w:val="00CC712C"/>
    <w:rsid w:val="00CE1A10"/>
    <w:rsid w:val="00CE50BB"/>
    <w:rsid w:val="00CF025C"/>
    <w:rsid w:val="00CF19A7"/>
    <w:rsid w:val="00CF40B7"/>
    <w:rsid w:val="00CF5889"/>
    <w:rsid w:val="00CF5AB0"/>
    <w:rsid w:val="00CF5BB0"/>
    <w:rsid w:val="00D034A0"/>
    <w:rsid w:val="00D052C3"/>
    <w:rsid w:val="00D135E6"/>
    <w:rsid w:val="00D14C93"/>
    <w:rsid w:val="00D54972"/>
    <w:rsid w:val="00D55B13"/>
    <w:rsid w:val="00D73F74"/>
    <w:rsid w:val="00D76B4A"/>
    <w:rsid w:val="00D82DE6"/>
    <w:rsid w:val="00D8396B"/>
    <w:rsid w:val="00D86318"/>
    <w:rsid w:val="00D95AF6"/>
    <w:rsid w:val="00D97ED1"/>
    <w:rsid w:val="00DC1E7B"/>
    <w:rsid w:val="00DC21D4"/>
    <w:rsid w:val="00DC537D"/>
    <w:rsid w:val="00DD4E8B"/>
    <w:rsid w:val="00DD6B88"/>
    <w:rsid w:val="00DD7DF4"/>
    <w:rsid w:val="00DE3812"/>
    <w:rsid w:val="00DE7C4A"/>
    <w:rsid w:val="00DE7F68"/>
    <w:rsid w:val="00DF5340"/>
    <w:rsid w:val="00DF5745"/>
    <w:rsid w:val="00E038C0"/>
    <w:rsid w:val="00E06934"/>
    <w:rsid w:val="00E12FFF"/>
    <w:rsid w:val="00E13736"/>
    <w:rsid w:val="00E21741"/>
    <w:rsid w:val="00E26693"/>
    <w:rsid w:val="00E304F6"/>
    <w:rsid w:val="00E3108D"/>
    <w:rsid w:val="00E3529E"/>
    <w:rsid w:val="00E53726"/>
    <w:rsid w:val="00E60560"/>
    <w:rsid w:val="00E61BA6"/>
    <w:rsid w:val="00E62966"/>
    <w:rsid w:val="00E67EC3"/>
    <w:rsid w:val="00E8074F"/>
    <w:rsid w:val="00E8601E"/>
    <w:rsid w:val="00E96081"/>
    <w:rsid w:val="00EA3248"/>
    <w:rsid w:val="00EA4B6E"/>
    <w:rsid w:val="00EB5304"/>
    <w:rsid w:val="00EC4CC0"/>
    <w:rsid w:val="00EE2230"/>
    <w:rsid w:val="00EE7A46"/>
    <w:rsid w:val="00EF36D1"/>
    <w:rsid w:val="00EF6591"/>
    <w:rsid w:val="00F02B4F"/>
    <w:rsid w:val="00F06202"/>
    <w:rsid w:val="00F124D9"/>
    <w:rsid w:val="00F143FD"/>
    <w:rsid w:val="00F1557A"/>
    <w:rsid w:val="00F24B19"/>
    <w:rsid w:val="00F301EE"/>
    <w:rsid w:val="00F34ACE"/>
    <w:rsid w:val="00F37CE1"/>
    <w:rsid w:val="00F462AC"/>
    <w:rsid w:val="00F56ABF"/>
    <w:rsid w:val="00F577FA"/>
    <w:rsid w:val="00F57B82"/>
    <w:rsid w:val="00F60892"/>
    <w:rsid w:val="00F6635F"/>
    <w:rsid w:val="00F73927"/>
    <w:rsid w:val="00F7630E"/>
    <w:rsid w:val="00F80508"/>
    <w:rsid w:val="00F817AC"/>
    <w:rsid w:val="00F94943"/>
    <w:rsid w:val="00FA684B"/>
    <w:rsid w:val="00FB09BF"/>
    <w:rsid w:val="00FB3424"/>
    <w:rsid w:val="00FB429F"/>
    <w:rsid w:val="00FB7BAF"/>
    <w:rsid w:val="00FD26A2"/>
    <w:rsid w:val="00FD52A6"/>
    <w:rsid w:val="00FE0544"/>
    <w:rsid w:val="00FE4E9A"/>
    <w:rsid w:val="00FF4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3CF222"/>
  <w15:chartTrackingRefBased/>
  <w15:docId w15:val="{9C08BCE8-3367-499A-AAE7-B841FF40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IATED-Text"/>
    <w:qFormat/>
    <w:rsid w:val="00271740"/>
    <w:pPr>
      <w:spacing w:before="120" w:after="120" w:line="240" w:lineRule="auto"/>
      <w:jc w:val="both"/>
    </w:pPr>
    <w:rPr>
      <w:rFonts w:ascii="Arial" w:hAnsi="Arial" w:cs="Times New Roman"/>
      <w:sz w:val="20"/>
      <w:szCs w:val="24"/>
      <w:lang w:eastAsia="es-ES"/>
    </w:rPr>
  </w:style>
  <w:style w:type="paragraph" w:styleId="Kop1">
    <w:name w:val="heading 1"/>
    <w:basedOn w:val="Standaard"/>
    <w:next w:val="Standaard"/>
    <w:link w:val="Kop1Char"/>
    <w:uiPriority w:val="9"/>
    <w:qFormat/>
    <w:rsid w:val="00F817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44182"/>
    <w:pPr>
      <w:keepNext/>
      <w:keepLines/>
      <w:spacing w:before="40" w:after="0"/>
      <w:outlineLvl w:val="1"/>
    </w:pPr>
    <w:rPr>
      <w:rFonts w:ascii="Times New Roman" w:eastAsiaTheme="majorEastAsia" w:hAnsi="Times New Roman" w:cstheme="majorBidi"/>
      <w:color w:val="2F5496" w:themeColor="accent1" w:themeShade="BF"/>
      <w:sz w:val="26"/>
      <w:szCs w:val="26"/>
    </w:rPr>
  </w:style>
  <w:style w:type="paragraph" w:styleId="Kop3">
    <w:name w:val="heading 3"/>
    <w:basedOn w:val="Standaard"/>
    <w:next w:val="Standaard"/>
    <w:link w:val="Kop3Char"/>
    <w:uiPriority w:val="9"/>
    <w:unhideWhenUsed/>
    <w:qFormat/>
    <w:rsid w:val="00155296"/>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IATED-Title"/>
    <w:basedOn w:val="Standaard"/>
    <w:link w:val="TitelChar"/>
    <w:qFormat/>
    <w:rsid w:val="00271740"/>
    <w:pPr>
      <w:spacing w:before="480"/>
      <w:jc w:val="center"/>
    </w:pPr>
    <w:rPr>
      <w:b/>
      <w:bCs/>
      <w:sz w:val="24"/>
    </w:rPr>
  </w:style>
  <w:style w:type="character" w:customStyle="1" w:styleId="TitelChar">
    <w:name w:val="Titel Char"/>
    <w:aliases w:val="IATED-Title Char"/>
    <w:basedOn w:val="Standaardalinea-lettertype"/>
    <w:link w:val="Titel"/>
    <w:rsid w:val="00271740"/>
    <w:rPr>
      <w:rFonts w:ascii="Arial" w:eastAsia="Times New Roman" w:hAnsi="Arial" w:cs="Times New Roman"/>
      <w:b/>
      <w:bCs/>
      <w:sz w:val="24"/>
      <w:szCs w:val="24"/>
      <w:lang w:val="en-US" w:eastAsia="es-ES"/>
    </w:rPr>
  </w:style>
  <w:style w:type="paragraph" w:styleId="Lijstalinea">
    <w:name w:val="List Paragraph"/>
    <w:basedOn w:val="Standaard"/>
    <w:uiPriority w:val="34"/>
    <w:qFormat/>
    <w:rsid w:val="00E60560"/>
    <w:pPr>
      <w:ind w:left="720"/>
      <w:contextualSpacing/>
    </w:pPr>
  </w:style>
  <w:style w:type="character" w:customStyle="1" w:styleId="Kop2Char">
    <w:name w:val="Kop 2 Char"/>
    <w:basedOn w:val="Standaardalinea-lettertype"/>
    <w:link w:val="Kop2"/>
    <w:uiPriority w:val="9"/>
    <w:rsid w:val="00244182"/>
    <w:rPr>
      <w:rFonts w:ascii="Times New Roman" w:eastAsiaTheme="majorEastAsia" w:hAnsi="Times New Roman" w:cstheme="majorBidi"/>
      <w:color w:val="2F5496" w:themeColor="accent1" w:themeShade="BF"/>
      <w:sz w:val="26"/>
      <w:szCs w:val="26"/>
      <w:lang w:eastAsia="es-ES"/>
    </w:rPr>
  </w:style>
  <w:style w:type="character" w:customStyle="1" w:styleId="Kop1Char">
    <w:name w:val="Kop 1 Char"/>
    <w:basedOn w:val="Standaardalinea-lettertype"/>
    <w:link w:val="Kop1"/>
    <w:uiPriority w:val="9"/>
    <w:rsid w:val="00F817AC"/>
    <w:rPr>
      <w:rFonts w:asciiTheme="majorHAnsi" w:eastAsiaTheme="majorEastAsia" w:hAnsiTheme="majorHAnsi" w:cstheme="majorBidi"/>
      <w:color w:val="2F5496" w:themeColor="accent1" w:themeShade="BF"/>
      <w:sz w:val="32"/>
      <w:szCs w:val="32"/>
      <w:lang w:eastAsia="es-ES"/>
    </w:rPr>
  </w:style>
  <w:style w:type="paragraph" w:styleId="Voetnoottekst">
    <w:name w:val="footnote text"/>
    <w:basedOn w:val="Standaard"/>
    <w:link w:val="VoetnoottekstChar"/>
    <w:uiPriority w:val="99"/>
    <w:semiHidden/>
    <w:unhideWhenUsed/>
    <w:rsid w:val="007776F1"/>
    <w:pPr>
      <w:spacing w:before="0" w:after="0"/>
      <w:jc w:val="left"/>
    </w:pPr>
    <w:rPr>
      <w:rFonts w:asciiTheme="minorHAnsi" w:eastAsiaTheme="minorHAnsi" w:hAnsiTheme="minorHAnsi" w:cstheme="minorBidi"/>
      <w:szCs w:val="20"/>
      <w:lang w:eastAsia="en-US"/>
    </w:rPr>
  </w:style>
  <w:style w:type="character" w:customStyle="1" w:styleId="VoetnoottekstChar">
    <w:name w:val="Voetnoottekst Char"/>
    <w:basedOn w:val="Standaardalinea-lettertype"/>
    <w:link w:val="Voetnoottekst"/>
    <w:uiPriority w:val="99"/>
    <w:semiHidden/>
    <w:rsid w:val="007776F1"/>
    <w:rPr>
      <w:rFonts w:eastAsiaTheme="minorHAnsi"/>
      <w:sz w:val="20"/>
      <w:szCs w:val="20"/>
    </w:rPr>
  </w:style>
  <w:style w:type="character" w:styleId="Voetnootmarkering">
    <w:name w:val="footnote reference"/>
    <w:basedOn w:val="Standaardalinea-lettertype"/>
    <w:uiPriority w:val="99"/>
    <w:semiHidden/>
    <w:unhideWhenUsed/>
    <w:rsid w:val="007776F1"/>
    <w:rPr>
      <w:vertAlign w:val="superscript"/>
    </w:rPr>
  </w:style>
  <w:style w:type="paragraph" w:styleId="Bijschrift">
    <w:name w:val="caption"/>
    <w:basedOn w:val="Standaard"/>
    <w:next w:val="Standaard"/>
    <w:uiPriority w:val="35"/>
    <w:unhideWhenUsed/>
    <w:qFormat/>
    <w:rsid w:val="00155296"/>
    <w:pPr>
      <w:spacing w:before="0" w:after="200"/>
    </w:pPr>
    <w:rPr>
      <w:i/>
      <w:iCs/>
      <w:color w:val="44546A" w:themeColor="text2"/>
      <w:sz w:val="18"/>
      <w:szCs w:val="18"/>
    </w:rPr>
  </w:style>
  <w:style w:type="character" w:customStyle="1" w:styleId="Kop3Char">
    <w:name w:val="Kop 3 Char"/>
    <w:basedOn w:val="Standaardalinea-lettertype"/>
    <w:link w:val="Kop3"/>
    <w:uiPriority w:val="9"/>
    <w:rsid w:val="00155296"/>
    <w:rPr>
      <w:rFonts w:asciiTheme="majorHAnsi" w:eastAsiaTheme="majorEastAsia" w:hAnsiTheme="majorHAnsi" w:cstheme="majorBidi"/>
      <w:color w:val="1F3763" w:themeColor="accent1" w:themeShade="7F"/>
      <w:sz w:val="24"/>
      <w:szCs w:val="24"/>
      <w:lang w:eastAsia="es-ES"/>
    </w:rPr>
  </w:style>
  <w:style w:type="paragraph" w:styleId="Ballontekst">
    <w:name w:val="Balloon Text"/>
    <w:basedOn w:val="Standaard"/>
    <w:link w:val="BallontekstChar"/>
    <w:uiPriority w:val="99"/>
    <w:semiHidden/>
    <w:unhideWhenUsed/>
    <w:rsid w:val="00305F27"/>
    <w:pPr>
      <w:spacing w:before="0" w:after="0"/>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305F27"/>
    <w:rPr>
      <w:rFonts w:ascii="Times New Roman" w:hAnsi="Times New Roman" w:cs="Times New Roman"/>
      <w:sz w:val="18"/>
      <w:szCs w:val="18"/>
      <w:lang w:eastAsia="es-ES"/>
    </w:rPr>
  </w:style>
  <w:style w:type="character" w:styleId="Verwijzingopmerking">
    <w:name w:val="annotation reference"/>
    <w:basedOn w:val="Standaardalinea-lettertype"/>
    <w:uiPriority w:val="99"/>
    <w:semiHidden/>
    <w:unhideWhenUsed/>
    <w:rsid w:val="0012004A"/>
    <w:rPr>
      <w:sz w:val="16"/>
      <w:szCs w:val="16"/>
    </w:rPr>
  </w:style>
  <w:style w:type="paragraph" w:styleId="Tekstopmerking">
    <w:name w:val="annotation text"/>
    <w:basedOn w:val="Standaard"/>
    <w:link w:val="TekstopmerkingChar"/>
    <w:uiPriority w:val="99"/>
    <w:unhideWhenUsed/>
    <w:rsid w:val="0012004A"/>
    <w:rPr>
      <w:szCs w:val="20"/>
    </w:rPr>
  </w:style>
  <w:style w:type="character" w:customStyle="1" w:styleId="TekstopmerkingChar">
    <w:name w:val="Tekst opmerking Char"/>
    <w:basedOn w:val="Standaardalinea-lettertype"/>
    <w:link w:val="Tekstopmerking"/>
    <w:uiPriority w:val="99"/>
    <w:rsid w:val="0012004A"/>
    <w:rPr>
      <w:rFonts w:ascii="Arial" w:hAnsi="Arial" w:cs="Times New Roman"/>
      <w:sz w:val="20"/>
      <w:szCs w:val="20"/>
      <w:lang w:eastAsia="es-ES"/>
    </w:rPr>
  </w:style>
  <w:style w:type="paragraph" w:styleId="Onderwerpvanopmerking">
    <w:name w:val="annotation subject"/>
    <w:basedOn w:val="Tekstopmerking"/>
    <w:next w:val="Tekstopmerking"/>
    <w:link w:val="OnderwerpvanopmerkingChar"/>
    <w:uiPriority w:val="99"/>
    <w:semiHidden/>
    <w:unhideWhenUsed/>
    <w:rsid w:val="0012004A"/>
    <w:rPr>
      <w:b/>
      <w:bCs/>
    </w:rPr>
  </w:style>
  <w:style w:type="character" w:customStyle="1" w:styleId="OnderwerpvanopmerkingChar">
    <w:name w:val="Onderwerp van opmerking Char"/>
    <w:basedOn w:val="TekstopmerkingChar"/>
    <w:link w:val="Onderwerpvanopmerking"/>
    <w:uiPriority w:val="99"/>
    <w:semiHidden/>
    <w:rsid w:val="0012004A"/>
    <w:rPr>
      <w:rFonts w:ascii="Arial" w:hAnsi="Arial" w:cs="Times New Roman"/>
      <w:b/>
      <w:bCs/>
      <w:sz w:val="20"/>
      <w:szCs w:val="20"/>
      <w:lang w:eastAsia="es-ES"/>
    </w:rPr>
  </w:style>
  <w:style w:type="paragraph" w:styleId="Koptekst">
    <w:name w:val="header"/>
    <w:basedOn w:val="Standaard"/>
    <w:link w:val="KoptekstChar"/>
    <w:uiPriority w:val="99"/>
    <w:unhideWhenUsed/>
    <w:rsid w:val="00DE3812"/>
    <w:pPr>
      <w:tabs>
        <w:tab w:val="center" w:pos="4536"/>
        <w:tab w:val="right" w:pos="9072"/>
      </w:tabs>
      <w:spacing w:before="0" w:after="0"/>
    </w:pPr>
  </w:style>
  <w:style w:type="character" w:customStyle="1" w:styleId="KoptekstChar">
    <w:name w:val="Koptekst Char"/>
    <w:basedOn w:val="Standaardalinea-lettertype"/>
    <w:link w:val="Koptekst"/>
    <w:uiPriority w:val="99"/>
    <w:rsid w:val="00DE3812"/>
    <w:rPr>
      <w:rFonts w:ascii="Arial" w:hAnsi="Arial" w:cs="Times New Roman"/>
      <w:sz w:val="20"/>
      <w:szCs w:val="24"/>
      <w:lang w:eastAsia="es-ES"/>
    </w:rPr>
  </w:style>
  <w:style w:type="paragraph" w:styleId="Voettekst">
    <w:name w:val="footer"/>
    <w:basedOn w:val="Standaard"/>
    <w:link w:val="VoettekstChar"/>
    <w:uiPriority w:val="99"/>
    <w:unhideWhenUsed/>
    <w:rsid w:val="00DE3812"/>
    <w:pPr>
      <w:tabs>
        <w:tab w:val="center" w:pos="4536"/>
        <w:tab w:val="right" w:pos="9072"/>
      </w:tabs>
      <w:spacing w:before="0" w:after="0"/>
    </w:pPr>
  </w:style>
  <w:style w:type="character" w:customStyle="1" w:styleId="VoettekstChar">
    <w:name w:val="Voettekst Char"/>
    <w:basedOn w:val="Standaardalinea-lettertype"/>
    <w:link w:val="Voettekst"/>
    <w:uiPriority w:val="99"/>
    <w:rsid w:val="00DE3812"/>
    <w:rPr>
      <w:rFonts w:ascii="Arial" w:hAnsi="Arial" w:cs="Times New Roman"/>
      <w:sz w:val="20"/>
      <w:szCs w:val="24"/>
      <w:lang w:eastAsia="es-ES"/>
    </w:rPr>
  </w:style>
  <w:style w:type="paragraph" w:styleId="Bibliografie">
    <w:name w:val="Bibliography"/>
    <w:basedOn w:val="Standaard"/>
    <w:next w:val="Standaard"/>
    <w:uiPriority w:val="37"/>
    <w:unhideWhenUsed/>
    <w:rsid w:val="006B282B"/>
    <w:pPr>
      <w:spacing w:before="0" w:after="0"/>
      <w:jc w:val="left"/>
    </w:pPr>
    <w:rPr>
      <w:rFonts w:ascii="Times New Roman" w:hAnsi="Times New Roman"/>
      <w:sz w:val="24"/>
      <w:lang w:val="en-US" w:eastAsia="en-US"/>
    </w:rPr>
  </w:style>
  <w:style w:type="paragraph" w:customStyle="1" w:styleId="Default">
    <w:name w:val="Default"/>
    <w:qFormat/>
    <w:rsid w:val="00045423"/>
    <w:pPr>
      <w:suppressAutoHyphens/>
      <w:spacing w:after="0" w:line="240" w:lineRule="auto"/>
    </w:pPr>
    <w:rPr>
      <w:rFonts w:ascii="Trebuchet MS" w:eastAsia="Calibri" w:hAnsi="Trebuchet MS" w:cs="Trebuchet MS"/>
      <w:color w:val="000000"/>
      <w:sz w:val="24"/>
      <w:szCs w:val="24"/>
      <w:lang w:val="en-US" w:eastAsia="zh-CN"/>
    </w:rPr>
  </w:style>
  <w:style w:type="table" w:styleId="Tabelraster">
    <w:name w:val="Table Grid"/>
    <w:basedOn w:val="Standaardtabel"/>
    <w:rsid w:val="00B9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qFormat/>
    <w:rsid w:val="00984B3B"/>
  </w:style>
  <w:style w:type="character" w:styleId="Hyperlink">
    <w:name w:val="Hyperlink"/>
    <w:basedOn w:val="Standaardalinea-lettertype"/>
    <w:uiPriority w:val="99"/>
    <w:unhideWhenUsed/>
    <w:rsid w:val="00CC712C"/>
    <w:rPr>
      <w:color w:val="0563C1" w:themeColor="hyperlink"/>
      <w:u w:val="single"/>
    </w:rPr>
  </w:style>
  <w:style w:type="paragraph" w:styleId="Geenafstand">
    <w:name w:val="No Spacing"/>
    <w:autoRedefine/>
    <w:uiPriority w:val="1"/>
    <w:qFormat/>
    <w:rsid w:val="00F80508"/>
    <w:pPr>
      <w:spacing w:after="0" w:line="240" w:lineRule="auto"/>
    </w:pPr>
    <w:rPr>
      <w:rFonts w:eastAsiaTheme="minorHAnsi"/>
      <w:color w:val="3B3838" w:themeColor="background2" w:themeShade="40"/>
      <w:lang w:val="en-US" w:eastAsia="nl-NL"/>
    </w:rPr>
  </w:style>
  <w:style w:type="paragraph" w:customStyle="1" w:styleId="ContactInfo">
    <w:name w:val="_ContactInfo"/>
    <w:basedOn w:val="Standaard"/>
    <w:qFormat/>
    <w:rsid w:val="005D0F3D"/>
    <w:pPr>
      <w:spacing w:before="0" w:after="0" w:line="260" w:lineRule="atLeast"/>
      <w:jc w:val="left"/>
    </w:pPr>
    <w:rPr>
      <w:caps/>
      <w:sz w:val="12"/>
      <w:lang w:eastAsia="nl-NL"/>
    </w:rPr>
  </w:style>
  <w:style w:type="paragraph" w:customStyle="1" w:styleId="Organisatiecode">
    <w:name w:val="_Organisatiecode"/>
    <w:basedOn w:val="Standaard"/>
    <w:qFormat/>
    <w:rsid w:val="005D0F3D"/>
    <w:pPr>
      <w:spacing w:before="0" w:line="240" w:lineRule="atLeast"/>
      <w:jc w:val="left"/>
    </w:pPr>
    <w:rPr>
      <w:sz w:val="12"/>
      <w:lang w:eastAsia="nl-NL"/>
    </w:rPr>
  </w:style>
  <w:style w:type="paragraph" w:styleId="Revisie">
    <w:name w:val="Revision"/>
    <w:hidden/>
    <w:uiPriority w:val="99"/>
    <w:semiHidden/>
    <w:rsid w:val="007F3926"/>
    <w:pPr>
      <w:spacing w:after="0" w:line="240" w:lineRule="auto"/>
    </w:pPr>
    <w:rPr>
      <w:rFonts w:ascii="Arial" w:hAnsi="Arial" w:cs="Times New Roman"/>
      <w:sz w:val="20"/>
      <w:szCs w:val="24"/>
      <w:lang w:eastAsia="es-ES"/>
    </w:rPr>
  </w:style>
  <w:style w:type="paragraph" w:styleId="Normaalweb">
    <w:name w:val="Normal (Web)"/>
    <w:basedOn w:val="Standaard"/>
    <w:uiPriority w:val="99"/>
    <w:semiHidden/>
    <w:unhideWhenUsed/>
    <w:rsid w:val="00EF36D1"/>
    <w:pPr>
      <w:spacing w:before="100" w:beforeAutospacing="1" w:after="100" w:afterAutospacing="1"/>
      <w:jc w:val="left"/>
    </w:pPr>
    <w:rPr>
      <w:rFonts w:ascii="Times New Roman" w:hAnsi="Times New Roman"/>
      <w:sz w:val="24"/>
      <w:lang w:eastAsia="nl-NL"/>
    </w:rPr>
  </w:style>
  <w:style w:type="character" w:styleId="Zwaar">
    <w:name w:val="Strong"/>
    <w:basedOn w:val="Standaardalinea-lettertype"/>
    <w:uiPriority w:val="22"/>
    <w:qFormat/>
    <w:rsid w:val="00EF3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4681">
      <w:bodyDiv w:val="1"/>
      <w:marLeft w:val="0"/>
      <w:marRight w:val="0"/>
      <w:marTop w:val="0"/>
      <w:marBottom w:val="0"/>
      <w:divBdr>
        <w:top w:val="none" w:sz="0" w:space="0" w:color="auto"/>
        <w:left w:val="none" w:sz="0" w:space="0" w:color="auto"/>
        <w:bottom w:val="none" w:sz="0" w:space="0" w:color="auto"/>
        <w:right w:val="none" w:sz="0" w:space="0" w:color="auto"/>
      </w:divBdr>
    </w:div>
    <w:div w:id="323897116">
      <w:bodyDiv w:val="1"/>
      <w:marLeft w:val="0"/>
      <w:marRight w:val="0"/>
      <w:marTop w:val="0"/>
      <w:marBottom w:val="0"/>
      <w:divBdr>
        <w:top w:val="none" w:sz="0" w:space="0" w:color="auto"/>
        <w:left w:val="none" w:sz="0" w:space="0" w:color="auto"/>
        <w:bottom w:val="none" w:sz="0" w:space="0" w:color="auto"/>
        <w:right w:val="none" w:sz="0" w:space="0" w:color="auto"/>
      </w:divBdr>
    </w:div>
    <w:div w:id="536042556">
      <w:bodyDiv w:val="1"/>
      <w:marLeft w:val="0"/>
      <w:marRight w:val="0"/>
      <w:marTop w:val="0"/>
      <w:marBottom w:val="0"/>
      <w:divBdr>
        <w:top w:val="none" w:sz="0" w:space="0" w:color="auto"/>
        <w:left w:val="none" w:sz="0" w:space="0" w:color="auto"/>
        <w:bottom w:val="none" w:sz="0" w:space="0" w:color="auto"/>
        <w:right w:val="none" w:sz="0" w:space="0" w:color="auto"/>
      </w:divBdr>
    </w:div>
    <w:div w:id="1189027149">
      <w:bodyDiv w:val="1"/>
      <w:marLeft w:val="0"/>
      <w:marRight w:val="0"/>
      <w:marTop w:val="0"/>
      <w:marBottom w:val="0"/>
      <w:divBdr>
        <w:top w:val="none" w:sz="0" w:space="0" w:color="auto"/>
        <w:left w:val="none" w:sz="0" w:space="0" w:color="auto"/>
        <w:bottom w:val="none" w:sz="0" w:space="0" w:color="auto"/>
        <w:right w:val="none" w:sz="0" w:space="0" w:color="auto"/>
      </w:divBdr>
    </w:div>
    <w:div w:id="1309436734">
      <w:bodyDiv w:val="1"/>
      <w:marLeft w:val="0"/>
      <w:marRight w:val="0"/>
      <w:marTop w:val="0"/>
      <w:marBottom w:val="0"/>
      <w:divBdr>
        <w:top w:val="none" w:sz="0" w:space="0" w:color="auto"/>
        <w:left w:val="none" w:sz="0" w:space="0" w:color="auto"/>
        <w:bottom w:val="none" w:sz="0" w:space="0" w:color="auto"/>
        <w:right w:val="none" w:sz="0" w:space="0" w:color="auto"/>
      </w:divBdr>
    </w:div>
    <w:div w:id="1437407546">
      <w:bodyDiv w:val="1"/>
      <w:marLeft w:val="0"/>
      <w:marRight w:val="0"/>
      <w:marTop w:val="0"/>
      <w:marBottom w:val="0"/>
      <w:divBdr>
        <w:top w:val="none" w:sz="0" w:space="0" w:color="auto"/>
        <w:left w:val="none" w:sz="0" w:space="0" w:color="auto"/>
        <w:bottom w:val="none" w:sz="0" w:space="0" w:color="auto"/>
        <w:right w:val="none" w:sz="0" w:space="0" w:color="auto"/>
      </w:divBdr>
    </w:div>
    <w:div w:id="1465466441">
      <w:bodyDiv w:val="1"/>
      <w:marLeft w:val="0"/>
      <w:marRight w:val="0"/>
      <w:marTop w:val="0"/>
      <w:marBottom w:val="0"/>
      <w:divBdr>
        <w:top w:val="none" w:sz="0" w:space="0" w:color="auto"/>
        <w:left w:val="none" w:sz="0" w:space="0" w:color="auto"/>
        <w:bottom w:val="none" w:sz="0" w:space="0" w:color="auto"/>
        <w:right w:val="none" w:sz="0" w:space="0" w:color="auto"/>
      </w:divBdr>
    </w:div>
    <w:div w:id="1500920643">
      <w:bodyDiv w:val="1"/>
      <w:marLeft w:val="0"/>
      <w:marRight w:val="0"/>
      <w:marTop w:val="0"/>
      <w:marBottom w:val="0"/>
      <w:divBdr>
        <w:top w:val="none" w:sz="0" w:space="0" w:color="auto"/>
        <w:left w:val="none" w:sz="0" w:space="0" w:color="auto"/>
        <w:bottom w:val="none" w:sz="0" w:space="0" w:color="auto"/>
        <w:right w:val="none" w:sz="0" w:space="0" w:color="auto"/>
      </w:divBdr>
    </w:div>
    <w:div w:id="1605840419">
      <w:bodyDiv w:val="1"/>
      <w:marLeft w:val="0"/>
      <w:marRight w:val="0"/>
      <w:marTop w:val="0"/>
      <w:marBottom w:val="0"/>
      <w:divBdr>
        <w:top w:val="none" w:sz="0" w:space="0" w:color="auto"/>
        <w:left w:val="none" w:sz="0" w:space="0" w:color="auto"/>
        <w:bottom w:val="none" w:sz="0" w:space="0" w:color="auto"/>
        <w:right w:val="none" w:sz="0" w:space="0" w:color="auto"/>
      </w:divBdr>
    </w:div>
    <w:div w:id="1797212099">
      <w:bodyDiv w:val="1"/>
      <w:marLeft w:val="0"/>
      <w:marRight w:val="0"/>
      <w:marTop w:val="0"/>
      <w:marBottom w:val="0"/>
      <w:divBdr>
        <w:top w:val="none" w:sz="0" w:space="0" w:color="auto"/>
        <w:left w:val="none" w:sz="0" w:space="0" w:color="auto"/>
        <w:bottom w:val="none" w:sz="0" w:space="0" w:color="auto"/>
        <w:right w:val="none" w:sz="0" w:space="0" w:color="auto"/>
      </w:divBdr>
    </w:div>
    <w:div w:id="1805346570">
      <w:bodyDiv w:val="1"/>
      <w:marLeft w:val="0"/>
      <w:marRight w:val="0"/>
      <w:marTop w:val="0"/>
      <w:marBottom w:val="0"/>
      <w:divBdr>
        <w:top w:val="none" w:sz="0" w:space="0" w:color="auto"/>
        <w:left w:val="none" w:sz="0" w:space="0" w:color="auto"/>
        <w:bottom w:val="none" w:sz="0" w:space="0" w:color="auto"/>
        <w:right w:val="none" w:sz="0" w:space="0" w:color="auto"/>
      </w:divBdr>
    </w:div>
    <w:div w:id="1836216933">
      <w:bodyDiv w:val="1"/>
      <w:marLeft w:val="0"/>
      <w:marRight w:val="0"/>
      <w:marTop w:val="0"/>
      <w:marBottom w:val="0"/>
      <w:divBdr>
        <w:top w:val="none" w:sz="0" w:space="0" w:color="auto"/>
        <w:left w:val="none" w:sz="0" w:space="0" w:color="auto"/>
        <w:bottom w:val="none" w:sz="0" w:space="0" w:color="auto"/>
        <w:right w:val="none" w:sz="0" w:space="0" w:color="auto"/>
      </w:divBdr>
    </w:div>
    <w:div w:id="19735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vu.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1F28D-D48C-4805-8AF4-D2001F04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1054</Words>
  <Characters>5798</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Arnout Bunders</dc:creator>
  <cp:keywords/>
  <dc:description/>
  <cp:lastModifiedBy>Schless, S.J.L.</cp:lastModifiedBy>
  <cp:revision>4</cp:revision>
  <dcterms:created xsi:type="dcterms:W3CDTF">2021-03-24T05:47:00Z</dcterms:created>
  <dcterms:modified xsi:type="dcterms:W3CDTF">2021-03-24T14:58:00Z</dcterms:modified>
</cp:coreProperties>
</file>