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B95DDE" w14:textId="792C2F13" w:rsidR="00F84910" w:rsidRPr="008C53AF" w:rsidRDefault="00C22633" w:rsidP="00C22633">
      <w:pPr>
        <w:ind w:right="133"/>
        <w:rPr>
          <w:rFonts w:asciiTheme="majorHAnsi" w:hAnsiTheme="majorHAnsi"/>
          <w:b/>
          <w:bCs/>
          <w:color w:val="71A0BA"/>
          <w:sz w:val="48"/>
          <w:szCs w:val="48"/>
        </w:rPr>
      </w:pPr>
      <w:bookmarkStart w:id="0" w:name="_GoBack"/>
      <w:bookmarkEnd w:id="0"/>
      <w:r w:rsidRPr="00C22633">
        <w:rPr>
          <w:rFonts w:asciiTheme="majorHAnsi" w:hAnsiTheme="majorHAnsi"/>
          <w:b/>
          <w:bCs/>
          <w:color w:val="71A0BA"/>
          <w:sz w:val="48"/>
          <w:szCs w:val="48"/>
        </w:rPr>
        <w:t>Samenwerkingsovereenkomst Onderwijsnetwerk Zuid-Holland (ONZ)</w:t>
      </w:r>
      <w:r w:rsidR="00186E77">
        <w:rPr>
          <w:rFonts w:asciiTheme="majorHAnsi" w:hAnsiTheme="majorHAnsi"/>
          <w:b/>
          <w:bCs/>
          <w:color w:val="71A0BA"/>
          <w:sz w:val="48"/>
          <w:szCs w:val="48"/>
        </w:rPr>
        <w:br/>
        <w:t>januari 2023</w:t>
      </w:r>
    </w:p>
    <w:p w14:paraId="3F2B5618" w14:textId="77777777" w:rsidR="00F84910" w:rsidRPr="008C53AF" w:rsidRDefault="00F84910" w:rsidP="00F84910">
      <w:pPr>
        <w:ind w:left="851" w:right="133"/>
        <w:rPr>
          <w:rFonts w:asciiTheme="majorHAnsi" w:hAnsiTheme="majorHAnsi"/>
        </w:rPr>
      </w:pPr>
    </w:p>
    <w:p w14:paraId="364D7100" w14:textId="1922CE9C" w:rsidR="00C22633" w:rsidRPr="00C22633" w:rsidRDefault="00C22633" w:rsidP="00C22633">
      <w:pPr>
        <w:ind w:left="851" w:right="133"/>
        <w:rPr>
          <w:rFonts w:asciiTheme="majorHAnsi" w:hAnsiTheme="majorHAnsi"/>
          <w:b/>
        </w:rPr>
      </w:pPr>
      <w:r w:rsidRPr="00C22633">
        <w:rPr>
          <w:rFonts w:asciiTheme="majorHAnsi" w:hAnsiTheme="majorHAnsi"/>
          <w:b/>
        </w:rPr>
        <w:t xml:space="preserve">Onderwijsnetwerk Zuid-Holland </w:t>
      </w:r>
    </w:p>
    <w:p w14:paraId="7B4CA97E" w14:textId="1D8E2674" w:rsidR="00C22633" w:rsidRPr="00C22633" w:rsidRDefault="00C22633" w:rsidP="00C22633">
      <w:pPr>
        <w:ind w:left="851" w:right="133"/>
        <w:rPr>
          <w:rFonts w:asciiTheme="majorHAnsi" w:hAnsiTheme="majorHAnsi"/>
        </w:rPr>
      </w:pPr>
      <w:r w:rsidRPr="00C22633">
        <w:rPr>
          <w:rFonts w:asciiTheme="majorHAnsi" w:hAnsiTheme="majorHAnsi"/>
        </w:rPr>
        <w:t>Het Bètasteunpunt Zuid-Holland (</w:t>
      </w:r>
      <w:r>
        <w:rPr>
          <w:rFonts w:asciiTheme="majorHAnsi" w:hAnsiTheme="majorHAnsi"/>
        </w:rPr>
        <w:t xml:space="preserve">penvoerder: </w:t>
      </w:r>
      <w:r w:rsidRPr="00C22633">
        <w:rPr>
          <w:rFonts w:asciiTheme="majorHAnsi" w:hAnsiTheme="majorHAnsi"/>
        </w:rPr>
        <w:t>Technische Universiteit Delft) en het Regionaal Steunpunt Leiden (</w:t>
      </w:r>
      <w:r>
        <w:rPr>
          <w:rFonts w:asciiTheme="majorHAnsi" w:hAnsiTheme="majorHAnsi"/>
        </w:rPr>
        <w:t xml:space="preserve">penvoerder: </w:t>
      </w:r>
      <w:r w:rsidRPr="00C22633">
        <w:rPr>
          <w:rFonts w:asciiTheme="majorHAnsi" w:hAnsiTheme="majorHAnsi"/>
        </w:rPr>
        <w:t>Universiteit Leiden) werken intensief met elkaar samen. Aanvankelijk lag de focus op bèta en techniek maar sinds juni 2018 zetten beide universiteiten zich in voor havo en vwo docentprofessionalisering in á</w:t>
      </w:r>
      <w:r w:rsidR="00793FD4">
        <w:rPr>
          <w:rFonts w:asciiTheme="majorHAnsi" w:hAnsiTheme="majorHAnsi"/>
        </w:rPr>
        <w:t>lle schoolvakken</w:t>
      </w:r>
      <w:r w:rsidR="00670852">
        <w:rPr>
          <w:rFonts w:asciiTheme="majorHAnsi" w:hAnsiTheme="majorHAnsi"/>
        </w:rPr>
        <w:t xml:space="preserve"> en ontwikkelen we vakoverstijgende activiteiten</w:t>
      </w:r>
      <w:r w:rsidR="00793FD4">
        <w:rPr>
          <w:rFonts w:asciiTheme="majorHAnsi" w:hAnsiTheme="majorHAnsi"/>
        </w:rPr>
        <w:t>.</w:t>
      </w:r>
      <w:r w:rsidRPr="00C22633">
        <w:rPr>
          <w:rFonts w:asciiTheme="majorHAnsi" w:hAnsiTheme="majorHAnsi"/>
        </w:rPr>
        <w:t xml:space="preserve"> </w:t>
      </w:r>
    </w:p>
    <w:p w14:paraId="6F918D5E" w14:textId="0CDD2CE1" w:rsidR="00C22633" w:rsidRDefault="00C22633" w:rsidP="00C22633">
      <w:pPr>
        <w:ind w:left="851" w:right="133"/>
        <w:rPr>
          <w:rFonts w:asciiTheme="majorHAnsi" w:hAnsiTheme="majorHAnsi"/>
        </w:rPr>
      </w:pPr>
    </w:p>
    <w:p w14:paraId="1C0F7587" w14:textId="144A4A38" w:rsidR="00793FD4" w:rsidRPr="000B5E58" w:rsidRDefault="00793FD4" w:rsidP="00C22633">
      <w:pPr>
        <w:ind w:left="851" w:right="133"/>
        <w:rPr>
          <w:rFonts w:asciiTheme="majorHAnsi" w:hAnsiTheme="majorHAnsi"/>
          <w:b/>
        </w:rPr>
      </w:pPr>
      <w:r w:rsidRPr="000B5E58">
        <w:rPr>
          <w:rFonts w:asciiTheme="majorHAnsi" w:hAnsiTheme="majorHAnsi"/>
          <w:b/>
        </w:rPr>
        <w:t xml:space="preserve">Samenwerkingsovereenkomst </w:t>
      </w:r>
      <w:r w:rsidR="000B5E58">
        <w:rPr>
          <w:rFonts w:asciiTheme="majorHAnsi" w:hAnsiTheme="majorHAnsi"/>
          <w:b/>
        </w:rPr>
        <w:t xml:space="preserve">betreft </w:t>
      </w:r>
      <w:r w:rsidR="000B5E58" w:rsidRPr="000B5E58">
        <w:rPr>
          <w:rFonts w:asciiTheme="majorHAnsi" w:hAnsiTheme="majorHAnsi"/>
          <w:b/>
        </w:rPr>
        <w:t>docentactiviteiten</w:t>
      </w:r>
    </w:p>
    <w:p w14:paraId="3F4C05D9" w14:textId="15060D5D" w:rsidR="00793FD4" w:rsidRDefault="00793FD4" w:rsidP="00793FD4">
      <w:pPr>
        <w:ind w:left="851" w:right="133"/>
        <w:rPr>
          <w:rFonts w:asciiTheme="majorHAnsi" w:hAnsiTheme="majorHAnsi"/>
        </w:rPr>
      </w:pPr>
      <w:r w:rsidRPr="00793FD4">
        <w:rPr>
          <w:rFonts w:asciiTheme="majorHAnsi" w:hAnsiTheme="majorHAnsi"/>
        </w:rPr>
        <w:t>Onder deze samenwerkingsovereenkomst vallen in principe alleen de docentactiviteiten. Activiteiten voor leerlingen zijn hiervan uitgesloten omdat hiervoor vaak aparte overeenkomsten zijn gesloten.</w:t>
      </w:r>
    </w:p>
    <w:p w14:paraId="243B6627" w14:textId="77777777" w:rsidR="000B5E58" w:rsidRPr="00793FD4" w:rsidRDefault="000B5E58" w:rsidP="00793FD4">
      <w:pPr>
        <w:ind w:left="851" w:right="133"/>
        <w:rPr>
          <w:rFonts w:asciiTheme="majorHAnsi" w:hAnsiTheme="majorHAnsi"/>
        </w:rPr>
      </w:pPr>
    </w:p>
    <w:p w14:paraId="06B02FB6" w14:textId="4A343600" w:rsidR="00C22633" w:rsidRDefault="0045294B" w:rsidP="00C22633">
      <w:pPr>
        <w:ind w:left="851" w:right="133"/>
        <w:rPr>
          <w:rFonts w:asciiTheme="majorHAnsi" w:hAnsiTheme="majorHAnsi"/>
          <w:b/>
        </w:rPr>
      </w:pPr>
      <w:r>
        <w:rPr>
          <w:rFonts w:asciiTheme="majorHAnsi" w:hAnsiTheme="majorHAnsi"/>
          <w:b/>
        </w:rPr>
        <w:t>Deelname aan</w:t>
      </w:r>
      <w:r w:rsidR="00793FD4">
        <w:rPr>
          <w:rFonts w:asciiTheme="majorHAnsi" w:hAnsiTheme="majorHAnsi"/>
          <w:b/>
        </w:rPr>
        <w:t xml:space="preserve"> Onderwijsnetwerk Zuid-Holland biedt</w:t>
      </w:r>
    </w:p>
    <w:p w14:paraId="48F48D83" w14:textId="01338596" w:rsidR="00793FD4" w:rsidRDefault="00793FD4" w:rsidP="00793FD4">
      <w:pPr>
        <w:pStyle w:val="Lijstalinea"/>
        <w:numPr>
          <w:ilvl w:val="0"/>
          <w:numId w:val="5"/>
        </w:numPr>
        <w:ind w:right="133"/>
        <w:rPr>
          <w:rFonts w:asciiTheme="majorHAnsi" w:hAnsiTheme="majorHAnsi"/>
        </w:rPr>
      </w:pPr>
      <w:r>
        <w:rPr>
          <w:rFonts w:asciiTheme="majorHAnsi" w:hAnsiTheme="majorHAnsi"/>
        </w:rPr>
        <w:t xml:space="preserve">Toegang tot </w:t>
      </w:r>
      <w:r w:rsidRPr="00793FD4">
        <w:rPr>
          <w:rFonts w:asciiTheme="majorHAnsi" w:hAnsiTheme="majorHAnsi"/>
        </w:rPr>
        <w:t xml:space="preserve">schoolvak en </w:t>
      </w:r>
      <w:r w:rsidR="004E5BE2" w:rsidRPr="00793FD4">
        <w:rPr>
          <w:rFonts w:asciiTheme="majorHAnsi" w:hAnsiTheme="majorHAnsi"/>
        </w:rPr>
        <w:t>school vakoverstijgende</w:t>
      </w:r>
      <w:r w:rsidRPr="00793FD4">
        <w:rPr>
          <w:rFonts w:asciiTheme="majorHAnsi" w:hAnsiTheme="majorHAnsi"/>
        </w:rPr>
        <w:t xml:space="preserve"> professionaliserings</w:t>
      </w:r>
      <w:r>
        <w:rPr>
          <w:rFonts w:asciiTheme="majorHAnsi" w:hAnsiTheme="majorHAnsi"/>
        </w:rPr>
        <w:t>-activiteiten:</w:t>
      </w:r>
    </w:p>
    <w:p w14:paraId="25E410EE" w14:textId="0054263A" w:rsidR="00793FD4" w:rsidRDefault="00793FD4" w:rsidP="00793FD4">
      <w:pPr>
        <w:pStyle w:val="Lijstalinea"/>
        <w:numPr>
          <w:ilvl w:val="1"/>
          <w:numId w:val="5"/>
        </w:numPr>
        <w:ind w:right="133"/>
        <w:rPr>
          <w:rFonts w:asciiTheme="majorHAnsi" w:hAnsiTheme="majorHAnsi"/>
        </w:rPr>
      </w:pPr>
      <w:r w:rsidRPr="00793FD4">
        <w:rPr>
          <w:rFonts w:asciiTheme="majorHAnsi" w:hAnsiTheme="majorHAnsi"/>
        </w:rPr>
        <w:t>Nascholing en professionalisering ook gericht op de examenprogramm</w:t>
      </w:r>
      <w:r>
        <w:rPr>
          <w:rFonts w:asciiTheme="majorHAnsi" w:hAnsiTheme="majorHAnsi"/>
        </w:rPr>
        <w:t>a's en het verrijken van de les</w:t>
      </w:r>
    </w:p>
    <w:p w14:paraId="70934B17" w14:textId="77A90B77" w:rsidR="00793FD4" w:rsidRDefault="00793FD4" w:rsidP="00793FD4">
      <w:pPr>
        <w:pStyle w:val="Lijstalinea"/>
        <w:numPr>
          <w:ilvl w:val="1"/>
          <w:numId w:val="5"/>
        </w:numPr>
        <w:ind w:right="133"/>
        <w:rPr>
          <w:rFonts w:asciiTheme="majorHAnsi" w:hAnsiTheme="majorHAnsi"/>
        </w:rPr>
      </w:pPr>
      <w:r w:rsidRPr="00793FD4">
        <w:rPr>
          <w:rFonts w:asciiTheme="majorHAnsi" w:hAnsiTheme="majorHAnsi"/>
        </w:rPr>
        <w:t>Workshops ter voorberei</w:t>
      </w:r>
      <w:r>
        <w:rPr>
          <w:rFonts w:asciiTheme="majorHAnsi" w:hAnsiTheme="majorHAnsi"/>
        </w:rPr>
        <w:t>ding van specifieke onderwerpen</w:t>
      </w:r>
    </w:p>
    <w:p w14:paraId="41E6C862" w14:textId="4F84DE2B" w:rsidR="00793FD4" w:rsidRDefault="00793FD4" w:rsidP="00793FD4">
      <w:pPr>
        <w:pStyle w:val="Lijstalinea"/>
        <w:numPr>
          <w:ilvl w:val="1"/>
          <w:numId w:val="5"/>
        </w:numPr>
        <w:ind w:right="133"/>
        <w:rPr>
          <w:rFonts w:asciiTheme="majorHAnsi" w:hAnsiTheme="majorHAnsi"/>
        </w:rPr>
      </w:pPr>
      <w:r w:rsidRPr="00793FD4">
        <w:rPr>
          <w:rFonts w:asciiTheme="majorHAnsi" w:hAnsiTheme="majorHAnsi"/>
        </w:rPr>
        <w:t xml:space="preserve">Masterclasses vanuit het bedrijfsleven/maatschappelijke instellingen gericht op toepassing </w:t>
      </w:r>
      <w:r>
        <w:rPr>
          <w:rFonts w:asciiTheme="majorHAnsi" w:hAnsiTheme="majorHAnsi"/>
        </w:rPr>
        <w:t xml:space="preserve"> en context</w:t>
      </w:r>
    </w:p>
    <w:p w14:paraId="4EC9DCA2" w14:textId="77777777" w:rsidR="00793FD4" w:rsidRDefault="00793FD4" w:rsidP="00793FD4">
      <w:pPr>
        <w:pStyle w:val="Lijstalinea"/>
        <w:numPr>
          <w:ilvl w:val="1"/>
          <w:numId w:val="5"/>
        </w:numPr>
        <w:ind w:right="133"/>
        <w:rPr>
          <w:rFonts w:asciiTheme="majorHAnsi" w:hAnsiTheme="majorHAnsi"/>
        </w:rPr>
      </w:pPr>
      <w:r w:rsidRPr="00793FD4">
        <w:rPr>
          <w:rFonts w:asciiTheme="majorHAnsi" w:hAnsiTheme="majorHAnsi"/>
        </w:rPr>
        <w:t>Themabijeenkomsten ter verdiepin</w:t>
      </w:r>
      <w:r>
        <w:rPr>
          <w:rFonts w:asciiTheme="majorHAnsi" w:hAnsiTheme="majorHAnsi"/>
        </w:rPr>
        <w:t>g van een inhoudelijk onderwerp</w:t>
      </w:r>
    </w:p>
    <w:p w14:paraId="4104FD80" w14:textId="7165EBB5" w:rsidR="00793FD4" w:rsidRDefault="00793FD4" w:rsidP="00793FD4">
      <w:pPr>
        <w:pStyle w:val="Lijstalinea"/>
        <w:numPr>
          <w:ilvl w:val="1"/>
          <w:numId w:val="5"/>
        </w:numPr>
        <w:ind w:right="133"/>
        <w:rPr>
          <w:rFonts w:asciiTheme="majorHAnsi" w:hAnsiTheme="majorHAnsi"/>
        </w:rPr>
      </w:pPr>
      <w:r w:rsidRPr="00793FD4">
        <w:rPr>
          <w:rFonts w:asciiTheme="majorHAnsi" w:hAnsiTheme="majorHAnsi"/>
        </w:rPr>
        <w:t>Professionele leergemeenschappen ter verdieping van een specifiek thema.</w:t>
      </w:r>
    </w:p>
    <w:p w14:paraId="55336A9B" w14:textId="489FF601" w:rsidR="00793FD4" w:rsidRDefault="00793FD4" w:rsidP="00793FD4">
      <w:pPr>
        <w:pStyle w:val="Lijstalinea"/>
        <w:numPr>
          <w:ilvl w:val="0"/>
          <w:numId w:val="5"/>
        </w:numPr>
        <w:ind w:right="133"/>
        <w:rPr>
          <w:rFonts w:asciiTheme="majorHAnsi" w:hAnsiTheme="majorHAnsi"/>
        </w:rPr>
      </w:pPr>
      <w:r>
        <w:rPr>
          <w:rFonts w:asciiTheme="majorHAnsi" w:hAnsiTheme="majorHAnsi"/>
        </w:rPr>
        <w:t>Gratis deelname jaarlijks</w:t>
      </w:r>
      <w:r w:rsidR="00670852">
        <w:rPr>
          <w:rFonts w:asciiTheme="majorHAnsi" w:hAnsiTheme="majorHAnsi"/>
        </w:rPr>
        <w:t>e</w:t>
      </w:r>
      <w:r>
        <w:rPr>
          <w:rFonts w:asciiTheme="majorHAnsi" w:hAnsiTheme="majorHAnsi"/>
        </w:rPr>
        <w:t xml:space="preserve"> sympos</w:t>
      </w:r>
      <w:r w:rsidR="00F55156">
        <w:rPr>
          <w:rFonts w:asciiTheme="majorHAnsi" w:hAnsiTheme="majorHAnsi"/>
        </w:rPr>
        <w:t>ia</w:t>
      </w:r>
    </w:p>
    <w:p w14:paraId="61CB0D6B" w14:textId="77777777" w:rsidR="00793FD4" w:rsidRDefault="00793FD4" w:rsidP="00793FD4">
      <w:pPr>
        <w:pStyle w:val="Lijstalinea"/>
        <w:numPr>
          <w:ilvl w:val="0"/>
          <w:numId w:val="5"/>
        </w:numPr>
        <w:ind w:right="133"/>
        <w:rPr>
          <w:rFonts w:asciiTheme="majorHAnsi" w:hAnsiTheme="majorHAnsi"/>
        </w:rPr>
      </w:pPr>
      <w:r>
        <w:rPr>
          <w:rFonts w:asciiTheme="majorHAnsi" w:hAnsiTheme="majorHAnsi"/>
        </w:rPr>
        <w:t>K</w:t>
      </w:r>
      <w:r w:rsidRPr="00793FD4">
        <w:rPr>
          <w:rFonts w:asciiTheme="majorHAnsi" w:hAnsiTheme="majorHAnsi"/>
        </w:rPr>
        <w:t xml:space="preserve">orting bij deelname aan cursussen/trainingen aangeboden door andere vo-ho netwerken </w:t>
      </w:r>
    </w:p>
    <w:p w14:paraId="43CB4987" w14:textId="77777777" w:rsidR="00793FD4" w:rsidRDefault="00793FD4" w:rsidP="00793FD4">
      <w:pPr>
        <w:pStyle w:val="Lijstalinea"/>
        <w:numPr>
          <w:ilvl w:val="0"/>
          <w:numId w:val="5"/>
        </w:numPr>
        <w:ind w:right="133"/>
        <w:rPr>
          <w:rFonts w:asciiTheme="majorHAnsi" w:hAnsiTheme="majorHAnsi"/>
        </w:rPr>
      </w:pPr>
      <w:r>
        <w:rPr>
          <w:rFonts w:asciiTheme="majorHAnsi" w:hAnsiTheme="majorHAnsi"/>
        </w:rPr>
        <w:t>I</w:t>
      </w:r>
      <w:r w:rsidRPr="00793FD4">
        <w:rPr>
          <w:rFonts w:asciiTheme="majorHAnsi" w:hAnsiTheme="majorHAnsi"/>
        </w:rPr>
        <w:t>nvloed op de vormgeving en inhoud van de professionaliseringsactiviteiten</w:t>
      </w:r>
    </w:p>
    <w:p w14:paraId="275E24FC" w14:textId="30B6B5B6" w:rsidR="00793FD4" w:rsidRDefault="00793FD4" w:rsidP="00793FD4">
      <w:pPr>
        <w:pStyle w:val="Lijstalinea"/>
        <w:numPr>
          <w:ilvl w:val="0"/>
          <w:numId w:val="5"/>
        </w:numPr>
        <w:ind w:right="133"/>
        <w:rPr>
          <w:rFonts w:asciiTheme="majorHAnsi" w:hAnsiTheme="majorHAnsi"/>
        </w:rPr>
      </w:pPr>
      <w:r w:rsidRPr="00793FD4">
        <w:rPr>
          <w:rFonts w:asciiTheme="majorHAnsi" w:hAnsiTheme="majorHAnsi"/>
        </w:rPr>
        <w:t xml:space="preserve">Een platform voor vakdocenten op het vlak van didactiek, lesmateriaal, professionalisering en </w:t>
      </w:r>
      <w:r w:rsidR="00706206" w:rsidRPr="00793FD4">
        <w:rPr>
          <w:rFonts w:asciiTheme="majorHAnsi" w:hAnsiTheme="majorHAnsi"/>
        </w:rPr>
        <w:t>leerling activiteiten</w:t>
      </w:r>
      <w:r w:rsidRPr="00793FD4">
        <w:rPr>
          <w:rFonts w:asciiTheme="majorHAnsi" w:hAnsiTheme="majorHAnsi"/>
        </w:rPr>
        <w:t xml:space="preserve"> (waaronder excellentieprogramma's).</w:t>
      </w:r>
    </w:p>
    <w:p w14:paraId="5DE96276" w14:textId="77777777" w:rsidR="00793FD4" w:rsidRDefault="00793FD4" w:rsidP="00793FD4">
      <w:pPr>
        <w:pStyle w:val="Lijstalinea"/>
        <w:numPr>
          <w:ilvl w:val="0"/>
          <w:numId w:val="5"/>
        </w:numPr>
        <w:ind w:right="133"/>
        <w:rPr>
          <w:rFonts w:asciiTheme="majorHAnsi" w:hAnsiTheme="majorHAnsi"/>
        </w:rPr>
      </w:pPr>
      <w:r w:rsidRPr="00793FD4">
        <w:rPr>
          <w:rFonts w:asciiTheme="majorHAnsi" w:hAnsiTheme="majorHAnsi"/>
        </w:rPr>
        <w:t>Deelname aan onderzoeksprogramma's vanuit de lerarenopleidingen, waarbij bijvoorbeeld vernieuwende lesmethoden of lesmateriaal word(en)t getest.</w:t>
      </w:r>
    </w:p>
    <w:p w14:paraId="7232C51C" w14:textId="03B8A6F3" w:rsidR="00C22633" w:rsidRPr="00793FD4" w:rsidRDefault="00C22633" w:rsidP="00793FD4">
      <w:pPr>
        <w:pStyle w:val="Lijstalinea"/>
        <w:numPr>
          <w:ilvl w:val="0"/>
          <w:numId w:val="5"/>
        </w:numPr>
        <w:ind w:right="133"/>
        <w:rPr>
          <w:rFonts w:asciiTheme="majorHAnsi" w:hAnsiTheme="majorHAnsi"/>
        </w:rPr>
      </w:pPr>
      <w:r w:rsidRPr="00793FD4">
        <w:rPr>
          <w:rFonts w:asciiTheme="majorHAnsi" w:hAnsiTheme="majorHAnsi"/>
        </w:rPr>
        <w:t>Toegang tot een breed netwerk van docenten, vakdidactici, docenten uit het hoger onderwijs en professionals uit het bedrijfsleven e</w:t>
      </w:r>
      <w:r w:rsidR="00793FD4" w:rsidRPr="00793FD4">
        <w:rPr>
          <w:rFonts w:asciiTheme="majorHAnsi" w:hAnsiTheme="majorHAnsi"/>
        </w:rPr>
        <w:t>n maatschappelijke instellingen</w:t>
      </w:r>
    </w:p>
    <w:p w14:paraId="5238F2CF" w14:textId="2D56DAEC" w:rsidR="00C22633" w:rsidRPr="00793FD4" w:rsidRDefault="00C22633" w:rsidP="00793FD4">
      <w:pPr>
        <w:ind w:left="851" w:right="133"/>
        <w:rPr>
          <w:rFonts w:asciiTheme="majorHAnsi" w:hAnsiTheme="majorHAnsi"/>
        </w:rPr>
      </w:pPr>
    </w:p>
    <w:p w14:paraId="138E586D" w14:textId="21FC2932" w:rsidR="000B5E58" w:rsidRPr="000B5E58" w:rsidRDefault="000B5E58" w:rsidP="00C22633">
      <w:pPr>
        <w:ind w:left="851" w:right="133"/>
        <w:rPr>
          <w:rFonts w:asciiTheme="majorHAnsi" w:hAnsiTheme="majorHAnsi"/>
          <w:b/>
        </w:rPr>
      </w:pPr>
      <w:r>
        <w:rPr>
          <w:rFonts w:asciiTheme="majorHAnsi" w:hAnsiTheme="majorHAnsi"/>
          <w:b/>
        </w:rPr>
        <w:lastRenderedPageBreak/>
        <w:t>Deelname aan het Onderwi</w:t>
      </w:r>
      <w:r w:rsidR="0045294B">
        <w:rPr>
          <w:rFonts w:asciiTheme="majorHAnsi" w:hAnsiTheme="majorHAnsi"/>
          <w:b/>
        </w:rPr>
        <w:t>jsnetwerk Zuid-Holland betekent voor de school</w:t>
      </w:r>
    </w:p>
    <w:p w14:paraId="568B306F" w14:textId="77777777" w:rsidR="000B5E58" w:rsidRDefault="00C22633" w:rsidP="000B5E58">
      <w:pPr>
        <w:ind w:left="851" w:right="133"/>
        <w:rPr>
          <w:rFonts w:asciiTheme="majorHAnsi" w:hAnsiTheme="majorHAnsi"/>
        </w:rPr>
      </w:pPr>
      <w:r w:rsidRPr="00C22633">
        <w:rPr>
          <w:rFonts w:asciiTheme="majorHAnsi" w:hAnsiTheme="majorHAnsi"/>
        </w:rPr>
        <w:t>Het lidmaatschap vr</w:t>
      </w:r>
      <w:r w:rsidR="000B5E58">
        <w:rPr>
          <w:rFonts w:asciiTheme="majorHAnsi" w:hAnsiTheme="majorHAnsi"/>
        </w:rPr>
        <w:t xml:space="preserve">aagt van de school </w:t>
      </w:r>
      <w:r w:rsidRPr="00C22633">
        <w:rPr>
          <w:rFonts w:asciiTheme="majorHAnsi" w:hAnsiTheme="majorHAnsi"/>
        </w:rPr>
        <w:t>ins</w:t>
      </w:r>
      <w:r w:rsidR="000B5E58">
        <w:rPr>
          <w:rFonts w:asciiTheme="majorHAnsi" w:hAnsiTheme="majorHAnsi"/>
        </w:rPr>
        <w:t>panningen, c.q. verplichtingen:</w:t>
      </w:r>
    </w:p>
    <w:p w14:paraId="452CE0BE" w14:textId="6E10681A" w:rsidR="000B5E58" w:rsidRDefault="00C22633" w:rsidP="000B5E58">
      <w:pPr>
        <w:pStyle w:val="Lijstalinea"/>
        <w:numPr>
          <w:ilvl w:val="0"/>
          <w:numId w:val="6"/>
        </w:numPr>
        <w:ind w:right="133"/>
        <w:rPr>
          <w:rFonts w:asciiTheme="majorHAnsi" w:hAnsiTheme="majorHAnsi"/>
        </w:rPr>
      </w:pPr>
      <w:r w:rsidRPr="000B5E58">
        <w:rPr>
          <w:rFonts w:asciiTheme="majorHAnsi" w:hAnsiTheme="majorHAnsi"/>
        </w:rPr>
        <w:t xml:space="preserve">De schoolleiding deelt </w:t>
      </w:r>
      <w:r w:rsidR="00043F6B">
        <w:rPr>
          <w:rFonts w:asciiTheme="majorHAnsi" w:hAnsiTheme="majorHAnsi"/>
        </w:rPr>
        <w:t>de</w:t>
      </w:r>
      <w:r w:rsidRPr="000B5E58">
        <w:rPr>
          <w:rFonts w:asciiTheme="majorHAnsi" w:hAnsiTheme="majorHAnsi"/>
        </w:rPr>
        <w:t xml:space="preserve"> gemeen</w:t>
      </w:r>
      <w:r w:rsidR="000B5E58">
        <w:rPr>
          <w:rFonts w:asciiTheme="majorHAnsi" w:hAnsiTheme="majorHAnsi"/>
        </w:rPr>
        <w:t>schappelijke visie dat de docent</w:t>
      </w:r>
      <w:r w:rsidRPr="000B5E58">
        <w:rPr>
          <w:rFonts w:asciiTheme="majorHAnsi" w:hAnsiTheme="majorHAnsi"/>
        </w:rPr>
        <w:t xml:space="preserve"> als professional centraal staat, zichzelf voortdurend blijft uitdagen en ontwikkelen. </w:t>
      </w:r>
    </w:p>
    <w:p w14:paraId="6642EE81" w14:textId="77777777" w:rsidR="000B5E58" w:rsidRDefault="000B5E58" w:rsidP="000B5E58">
      <w:pPr>
        <w:pStyle w:val="Lijstalinea"/>
        <w:numPr>
          <w:ilvl w:val="0"/>
          <w:numId w:val="6"/>
        </w:numPr>
        <w:ind w:right="133"/>
        <w:rPr>
          <w:rFonts w:asciiTheme="majorHAnsi" w:hAnsiTheme="majorHAnsi"/>
        </w:rPr>
      </w:pPr>
      <w:r>
        <w:rPr>
          <w:rFonts w:asciiTheme="majorHAnsi" w:hAnsiTheme="majorHAnsi"/>
        </w:rPr>
        <w:t>De docenten</w:t>
      </w:r>
      <w:r w:rsidR="00C22633" w:rsidRPr="000B5E58">
        <w:rPr>
          <w:rFonts w:asciiTheme="majorHAnsi" w:hAnsiTheme="majorHAnsi"/>
        </w:rPr>
        <w:t xml:space="preserve"> worden door de schoolleiding gestimuleerd deel te nemen aan de professionaliseringsbijeenko</w:t>
      </w:r>
      <w:r>
        <w:rPr>
          <w:rFonts w:asciiTheme="majorHAnsi" w:hAnsiTheme="majorHAnsi"/>
        </w:rPr>
        <w:t>msten.</w:t>
      </w:r>
    </w:p>
    <w:p w14:paraId="7E49E8FE" w14:textId="51C89A7F" w:rsidR="000B5E58" w:rsidRDefault="00EB73CD" w:rsidP="000B5E58">
      <w:pPr>
        <w:pStyle w:val="Lijstalinea"/>
        <w:numPr>
          <w:ilvl w:val="0"/>
          <w:numId w:val="6"/>
        </w:numPr>
        <w:ind w:right="133"/>
        <w:rPr>
          <w:rFonts w:asciiTheme="majorHAnsi" w:hAnsiTheme="majorHAnsi"/>
        </w:rPr>
      </w:pPr>
      <w:r>
        <w:rPr>
          <w:rFonts w:asciiTheme="majorHAnsi" w:hAnsiTheme="majorHAnsi"/>
        </w:rPr>
        <w:t>De d</w:t>
      </w:r>
      <w:r w:rsidR="000B5E58">
        <w:rPr>
          <w:rFonts w:asciiTheme="majorHAnsi" w:hAnsiTheme="majorHAnsi"/>
        </w:rPr>
        <w:t xml:space="preserve">ocenten </w:t>
      </w:r>
      <w:r w:rsidR="00C22633" w:rsidRPr="000B5E58">
        <w:rPr>
          <w:rFonts w:asciiTheme="majorHAnsi" w:hAnsiTheme="majorHAnsi"/>
        </w:rPr>
        <w:t>worden in de gelegenheid gesteld naar de nascholingsbijeenkomsten te gaan (vrijmaken in het rooster en reistijd zijn daarvoor onder meer een vereiste).</w:t>
      </w:r>
    </w:p>
    <w:p w14:paraId="01DC3977" w14:textId="26C743A3" w:rsidR="00C22633" w:rsidRDefault="00C22633" w:rsidP="000B5E58">
      <w:pPr>
        <w:pStyle w:val="Lijstalinea"/>
        <w:numPr>
          <w:ilvl w:val="0"/>
          <w:numId w:val="6"/>
        </w:numPr>
        <w:ind w:right="133"/>
        <w:rPr>
          <w:rFonts w:asciiTheme="majorHAnsi" w:hAnsiTheme="majorHAnsi"/>
        </w:rPr>
      </w:pPr>
      <w:r w:rsidRPr="000B5E58">
        <w:rPr>
          <w:rFonts w:asciiTheme="majorHAnsi" w:hAnsiTheme="majorHAnsi"/>
        </w:rPr>
        <w:t>De school zet zich i</w:t>
      </w:r>
      <w:r w:rsidR="000B5E58">
        <w:rPr>
          <w:rFonts w:asciiTheme="majorHAnsi" w:hAnsiTheme="majorHAnsi"/>
        </w:rPr>
        <w:t>n voor het verbeteren van de inhoudelijke vak</w:t>
      </w:r>
      <w:r w:rsidRPr="000B5E58">
        <w:rPr>
          <w:rFonts w:asciiTheme="majorHAnsi" w:hAnsiTheme="majorHAnsi"/>
        </w:rPr>
        <w:t>aansluiting tussen havo-vwo-hbo-wo</w:t>
      </w:r>
      <w:r w:rsidR="00EB73CD">
        <w:rPr>
          <w:rFonts w:asciiTheme="majorHAnsi" w:hAnsiTheme="majorHAnsi"/>
        </w:rPr>
        <w:t>.</w:t>
      </w:r>
    </w:p>
    <w:p w14:paraId="695972EC" w14:textId="06769646" w:rsidR="000B5E58" w:rsidRDefault="000B5E58" w:rsidP="000B5E58">
      <w:pPr>
        <w:pStyle w:val="Lijstalinea"/>
        <w:numPr>
          <w:ilvl w:val="0"/>
          <w:numId w:val="6"/>
        </w:numPr>
        <w:rPr>
          <w:rFonts w:asciiTheme="majorHAnsi" w:hAnsiTheme="majorHAnsi"/>
        </w:rPr>
      </w:pPr>
      <w:r>
        <w:rPr>
          <w:rFonts w:asciiTheme="majorHAnsi" w:hAnsiTheme="majorHAnsi"/>
        </w:rPr>
        <w:t xml:space="preserve">Per schoolvestiging is er een alfa/gamma coördinator en een </w:t>
      </w:r>
      <w:r w:rsidR="00043F6B">
        <w:rPr>
          <w:rFonts w:asciiTheme="majorHAnsi" w:hAnsiTheme="majorHAnsi"/>
        </w:rPr>
        <w:t>bèta</w:t>
      </w:r>
      <w:r>
        <w:rPr>
          <w:rFonts w:asciiTheme="majorHAnsi" w:hAnsiTheme="majorHAnsi"/>
        </w:rPr>
        <w:t>coördinator</w:t>
      </w:r>
      <w:r w:rsidR="00EB73CD">
        <w:rPr>
          <w:rFonts w:asciiTheme="majorHAnsi" w:hAnsiTheme="majorHAnsi"/>
        </w:rPr>
        <w:t>.</w:t>
      </w:r>
    </w:p>
    <w:p w14:paraId="5B4606F5" w14:textId="77777777" w:rsidR="0045294B" w:rsidRDefault="000B5E58" w:rsidP="0045294B">
      <w:pPr>
        <w:pStyle w:val="Lijstalinea"/>
        <w:numPr>
          <w:ilvl w:val="0"/>
          <w:numId w:val="6"/>
        </w:numPr>
        <w:rPr>
          <w:rFonts w:asciiTheme="majorHAnsi" w:hAnsiTheme="majorHAnsi"/>
        </w:rPr>
      </w:pPr>
      <w:r>
        <w:rPr>
          <w:rFonts w:asciiTheme="majorHAnsi" w:hAnsiTheme="majorHAnsi"/>
        </w:rPr>
        <w:t xml:space="preserve">De afgevaardigde alfa/gamma coördinator en bètacoördinator </w:t>
      </w:r>
      <w:r w:rsidRPr="000B5E58">
        <w:rPr>
          <w:rFonts w:asciiTheme="majorHAnsi" w:hAnsiTheme="majorHAnsi"/>
        </w:rPr>
        <w:t>nemen deel aan zgn. coördinatorenoverleggen, waarbij kennis en ervaring over onderwijs wordt uitgewisseld. Deze coördinatoren krijgen de gelegenheid om richting te geven aan de inhoud van de activiteiten van Onderwi</w:t>
      </w:r>
      <w:r>
        <w:rPr>
          <w:rFonts w:asciiTheme="majorHAnsi" w:hAnsiTheme="majorHAnsi"/>
        </w:rPr>
        <w:t xml:space="preserve">jsnetwerk Zuid-Holland en worden door de schoolleiding </w:t>
      </w:r>
      <w:r w:rsidRPr="000B5E58">
        <w:rPr>
          <w:rFonts w:asciiTheme="majorHAnsi" w:hAnsiTheme="majorHAnsi"/>
        </w:rPr>
        <w:t>ondersteund.</w:t>
      </w:r>
      <w:r w:rsidR="0045294B">
        <w:rPr>
          <w:rFonts w:asciiTheme="majorHAnsi" w:hAnsiTheme="majorHAnsi"/>
        </w:rPr>
        <w:t xml:space="preserve"> </w:t>
      </w:r>
      <w:r w:rsidR="00C22633" w:rsidRPr="0045294B">
        <w:rPr>
          <w:rFonts w:asciiTheme="majorHAnsi" w:hAnsiTheme="majorHAnsi"/>
        </w:rPr>
        <w:t>Er is een bètacoördinatoren overleg en een alfa/gamma coördinatorenoverleg. Beide overleggen vinden gemiddeld 5 maal per jaar plaats. Als de vaste coördinator verstek moet laten gaan zorgt de school voor een vervanger.</w:t>
      </w:r>
    </w:p>
    <w:p w14:paraId="10A3B7F9" w14:textId="6C8586B3" w:rsidR="00C22633" w:rsidRDefault="00C22633" w:rsidP="0045294B">
      <w:pPr>
        <w:pStyle w:val="Lijstalinea"/>
        <w:numPr>
          <w:ilvl w:val="0"/>
          <w:numId w:val="6"/>
        </w:numPr>
        <w:rPr>
          <w:rFonts w:asciiTheme="majorHAnsi" w:hAnsiTheme="majorHAnsi"/>
        </w:rPr>
      </w:pPr>
      <w:r w:rsidRPr="0045294B">
        <w:rPr>
          <w:rFonts w:asciiTheme="majorHAnsi" w:hAnsiTheme="majorHAnsi"/>
        </w:rPr>
        <w:t>De schoolleiding verleent actieve steun aan Onderwijsnetwerk Zuid-Holland en is bereid dit in de eigen school niet alleen onder personeel, maar ook onder ouders/verzorg</w:t>
      </w:r>
      <w:r w:rsidR="0045294B">
        <w:rPr>
          <w:rFonts w:asciiTheme="majorHAnsi" w:hAnsiTheme="majorHAnsi"/>
        </w:rPr>
        <w:t>ers en leerlingen uit te dragen</w:t>
      </w:r>
    </w:p>
    <w:p w14:paraId="434891E0" w14:textId="0AA0AF4A" w:rsidR="00B36208" w:rsidRDefault="00B36208" w:rsidP="00B36208">
      <w:pPr>
        <w:rPr>
          <w:rFonts w:asciiTheme="majorHAnsi" w:hAnsiTheme="majorHAnsi"/>
        </w:rPr>
      </w:pPr>
    </w:p>
    <w:p w14:paraId="1F45A68B" w14:textId="77777777" w:rsidR="00B36208" w:rsidRDefault="00B36208" w:rsidP="00B36208">
      <w:pPr>
        <w:ind w:left="708"/>
        <w:rPr>
          <w:rFonts w:asciiTheme="majorHAnsi" w:hAnsiTheme="majorHAnsi"/>
          <w:b/>
        </w:rPr>
      </w:pPr>
      <w:r w:rsidRPr="00B36208">
        <w:rPr>
          <w:rFonts w:asciiTheme="majorHAnsi" w:hAnsiTheme="majorHAnsi"/>
          <w:b/>
        </w:rPr>
        <w:t>Schoolgegevens en docentgegevens in het kader van</w:t>
      </w:r>
      <w:r w:rsidRPr="00B36208">
        <w:rPr>
          <w:b/>
        </w:rPr>
        <w:t xml:space="preserve"> </w:t>
      </w:r>
      <w:r w:rsidRPr="00B36208">
        <w:rPr>
          <w:rFonts w:asciiTheme="majorHAnsi" w:hAnsiTheme="majorHAnsi"/>
          <w:b/>
        </w:rPr>
        <w:t>AVG - Europese privacywetgeving</w:t>
      </w:r>
    </w:p>
    <w:p w14:paraId="1B75559A" w14:textId="56ECB7CE" w:rsidR="00B36208" w:rsidRPr="00B36208" w:rsidRDefault="00B36208" w:rsidP="00B36208">
      <w:pPr>
        <w:pStyle w:val="Lijstalinea"/>
        <w:numPr>
          <w:ilvl w:val="0"/>
          <w:numId w:val="8"/>
        </w:numPr>
        <w:rPr>
          <w:rFonts w:asciiTheme="majorHAnsi" w:hAnsiTheme="majorHAnsi"/>
          <w:b/>
        </w:rPr>
      </w:pPr>
      <w:r>
        <w:rPr>
          <w:rFonts w:asciiTheme="majorHAnsi" w:hAnsiTheme="majorHAnsi"/>
        </w:rPr>
        <w:t xml:space="preserve">Lidmaatschapsscholen </w:t>
      </w:r>
      <w:r w:rsidRPr="00B36208">
        <w:rPr>
          <w:rFonts w:asciiTheme="majorHAnsi" w:hAnsiTheme="majorHAnsi"/>
        </w:rPr>
        <w:t>gaan een samenwerkingsovereenkomst aan om hun docenten te laten professionaliseren d</w:t>
      </w:r>
      <w:r>
        <w:rPr>
          <w:rFonts w:asciiTheme="majorHAnsi" w:hAnsiTheme="majorHAnsi"/>
        </w:rPr>
        <w:t xml:space="preserve">oor Onderwijsnetwerk Zuid-Holland. Daarmee dragen deze </w:t>
      </w:r>
      <w:r w:rsidRPr="00B36208">
        <w:rPr>
          <w:rFonts w:asciiTheme="majorHAnsi" w:hAnsiTheme="majorHAnsi"/>
        </w:rPr>
        <w:t>scholen een deel van hun professionaliserin</w:t>
      </w:r>
      <w:r>
        <w:rPr>
          <w:rFonts w:asciiTheme="majorHAnsi" w:hAnsiTheme="majorHAnsi"/>
        </w:rPr>
        <w:t>gstaak als school over aan Onderwijsnetwerk Zuid-Holland.</w:t>
      </w:r>
    </w:p>
    <w:p w14:paraId="05F90CB7" w14:textId="77777777" w:rsidR="00B36208" w:rsidRPr="00B36208" w:rsidRDefault="00B36208" w:rsidP="00B36208">
      <w:pPr>
        <w:pStyle w:val="Lijstalinea"/>
        <w:numPr>
          <w:ilvl w:val="0"/>
          <w:numId w:val="8"/>
        </w:numPr>
        <w:rPr>
          <w:rFonts w:asciiTheme="majorHAnsi" w:hAnsiTheme="majorHAnsi"/>
          <w:b/>
        </w:rPr>
      </w:pPr>
      <w:r w:rsidRPr="00B36208">
        <w:rPr>
          <w:rFonts w:asciiTheme="majorHAnsi" w:hAnsiTheme="majorHAnsi"/>
        </w:rPr>
        <w:t>Om deze taak goed uit te voer</w:t>
      </w:r>
      <w:r>
        <w:rPr>
          <w:rFonts w:asciiTheme="majorHAnsi" w:hAnsiTheme="majorHAnsi"/>
        </w:rPr>
        <w:t>en, is het noodzakelijk voor het Onderwijsnetwerk Zuid-Holland</w:t>
      </w:r>
      <w:r w:rsidRPr="00B36208">
        <w:rPr>
          <w:rFonts w:asciiTheme="majorHAnsi" w:hAnsiTheme="majorHAnsi"/>
        </w:rPr>
        <w:t xml:space="preserve"> </w:t>
      </w:r>
      <w:r>
        <w:rPr>
          <w:rFonts w:asciiTheme="majorHAnsi" w:hAnsiTheme="majorHAnsi"/>
        </w:rPr>
        <w:t>docenten</w:t>
      </w:r>
      <w:r w:rsidRPr="00B36208">
        <w:rPr>
          <w:rFonts w:asciiTheme="majorHAnsi" w:hAnsiTheme="majorHAnsi"/>
        </w:rPr>
        <w:t xml:space="preserve"> van de lid</w:t>
      </w:r>
      <w:r>
        <w:rPr>
          <w:rFonts w:asciiTheme="majorHAnsi" w:hAnsiTheme="majorHAnsi"/>
        </w:rPr>
        <w:t>maatschaps</w:t>
      </w:r>
      <w:r w:rsidRPr="00B36208">
        <w:rPr>
          <w:rFonts w:asciiTheme="majorHAnsi" w:hAnsiTheme="majorHAnsi"/>
        </w:rPr>
        <w:t xml:space="preserve">scholen te informeren over </w:t>
      </w:r>
      <w:r>
        <w:rPr>
          <w:rFonts w:asciiTheme="majorHAnsi" w:hAnsiTheme="majorHAnsi"/>
        </w:rPr>
        <w:t xml:space="preserve">het </w:t>
      </w:r>
      <w:r w:rsidRPr="00B36208">
        <w:rPr>
          <w:rFonts w:asciiTheme="majorHAnsi" w:hAnsiTheme="majorHAnsi"/>
        </w:rPr>
        <w:t xml:space="preserve">professionaliseringsaanbod. </w:t>
      </w:r>
    </w:p>
    <w:p w14:paraId="6DFA116E" w14:textId="75CB9ACE" w:rsidR="00B36208" w:rsidRPr="00B36208" w:rsidRDefault="00B36208" w:rsidP="00B36208">
      <w:pPr>
        <w:pStyle w:val="Lijstalinea"/>
        <w:numPr>
          <w:ilvl w:val="0"/>
          <w:numId w:val="8"/>
        </w:numPr>
        <w:rPr>
          <w:rFonts w:asciiTheme="majorHAnsi" w:hAnsiTheme="majorHAnsi"/>
          <w:b/>
        </w:rPr>
      </w:pPr>
      <w:r w:rsidRPr="00B36208">
        <w:rPr>
          <w:rFonts w:asciiTheme="majorHAnsi" w:hAnsiTheme="majorHAnsi"/>
        </w:rPr>
        <w:t>Daarvoor gebruikt Onderwijsnetwerk Zuid-Holland op verzoek van coördinatoren in de scholen een digita</w:t>
      </w:r>
      <w:r>
        <w:rPr>
          <w:rFonts w:asciiTheme="majorHAnsi" w:hAnsiTheme="majorHAnsi"/>
        </w:rPr>
        <w:t>le nieuwsbrief of mail op maat</w:t>
      </w:r>
      <w:r w:rsidR="00043F6B">
        <w:rPr>
          <w:rFonts w:asciiTheme="majorHAnsi" w:hAnsiTheme="majorHAnsi"/>
        </w:rPr>
        <w:t>.</w:t>
      </w:r>
    </w:p>
    <w:p w14:paraId="041E0ADA" w14:textId="0E6FB368" w:rsidR="007C4DE1" w:rsidRPr="007C4DE1" w:rsidRDefault="00B36208" w:rsidP="007C4DE1">
      <w:pPr>
        <w:pStyle w:val="Lijstalinea"/>
        <w:numPr>
          <w:ilvl w:val="0"/>
          <w:numId w:val="8"/>
        </w:numPr>
        <w:rPr>
          <w:rFonts w:asciiTheme="majorHAnsi" w:hAnsiTheme="majorHAnsi"/>
          <w:b/>
        </w:rPr>
      </w:pPr>
      <w:r w:rsidRPr="00B36208">
        <w:rPr>
          <w:rFonts w:asciiTheme="majorHAnsi" w:hAnsiTheme="majorHAnsi"/>
        </w:rPr>
        <w:t>Coördinatoren leveren éénmaal per jaar ( bij aanvang schooljaar) de email (s</w:t>
      </w:r>
      <w:r>
        <w:rPr>
          <w:rFonts w:asciiTheme="majorHAnsi" w:hAnsiTheme="majorHAnsi"/>
        </w:rPr>
        <w:t>chool) gegevens van docenten</w:t>
      </w:r>
      <w:r w:rsidRPr="00B36208">
        <w:rPr>
          <w:rFonts w:asciiTheme="majorHAnsi" w:hAnsiTheme="majorHAnsi"/>
        </w:rPr>
        <w:t xml:space="preserve"> per schoolvak aan, melden tussentijdse wijzig</w:t>
      </w:r>
      <w:r>
        <w:rPr>
          <w:rFonts w:asciiTheme="majorHAnsi" w:hAnsiTheme="majorHAnsi"/>
        </w:rPr>
        <w:t>ingen en ontvangen altijd een kopie</w:t>
      </w:r>
      <w:r w:rsidRPr="00B36208">
        <w:rPr>
          <w:rFonts w:asciiTheme="majorHAnsi" w:hAnsiTheme="majorHAnsi"/>
        </w:rPr>
        <w:t xml:space="preserve"> van nieuwsbrieven of mails. Zo houden zij het overzicht. </w:t>
      </w:r>
    </w:p>
    <w:p w14:paraId="37FCC628" w14:textId="2A9F1ABA" w:rsidR="007C4DE1" w:rsidRPr="007C4DE1" w:rsidRDefault="00B36208" w:rsidP="007C4DE1">
      <w:pPr>
        <w:pStyle w:val="Lijstalinea"/>
        <w:numPr>
          <w:ilvl w:val="0"/>
          <w:numId w:val="8"/>
        </w:numPr>
        <w:rPr>
          <w:rFonts w:asciiTheme="majorHAnsi" w:hAnsiTheme="majorHAnsi"/>
          <w:b/>
        </w:rPr>
      </w:pPr>
      <w:r w:rsidRPr="007C4DE1">
        <w:rPr>
          <w:rFonts w:asciiTheme="majorHAnsi" w:hAnsiTheme="majorHAnsi"/>
        </w:rPr>
        <w:t>Het is de verantwoordelijkhei</w:t>
      </w:r>
      <w:r w:rsidR="007C4DE1" w:rsidRPr="007C4DE1">
        <w:rPr>
          <w:rFonts w:asciiTheme="majorHAnsi" w:hAnsiTheme="majorHAnsi"/>
        </w:rPr>
        <w:t>d van de school om hun medewerkers</w:t>
      </w:r>
      <w:r w:rsidRPr="007C4DE1">
        <w:rPr>
          <w:rFonts w:asciiTheme="majorHAnsi" w:hAnsiTheme="majorHAnsi"/>
        </w:rPr>
        <w:t xml:space="preserve"> hierover tijdig te informeren dat dit de afspraken zijn met Onderwijs</w:t>
      </w:r>
      <w:r w:rsidR="007C4DE1">
        <w:rPr>
          <w:rFonts w:asciiTheme="majorHAnsi" w:hAnsiTheme="majorHAnsi"/>
        </w:rPr>
        <w:t>netwerk Zuid-Holland</w:t>
      </w:r>
    </w:p>
    <w:p w14:paraId="204CBF8C" w14:textId="44A444D9" w:rsidR="007C4DE1" w:rsidRPr="007C4DE1" w:rsidRDefault="007C4DE1" w:rsidP="007C4DE1">
      <w:pPr>
        <w:pStyle w:val="Lijstalinea"/>
        <w:numPr>
          <w:ilvl w:val="0"/>
          <w:numId w:val="8"/>
        </w:numPr>
        <w:rPr>
          <w:rFonts w:asciiTheme="majorHAnsi" w:hAnsiTheme="majorHAnsi"/>
          <w:b/>
        </w:rPr>
      </w:pPr>
      <w:r w:rsidRPr="007C4DE1">
        <w:rPr>
          <w:rFonts w:asciiTheme="majorHAnsi" w:hAnsiTheme="majorHAnsi"/>
        </w:rPr>
        <w:lastRenderedPageBreak/>
        <w:t>Het is de taak van Onderwijsnetwerk Zuid-Holland</w:t>
      </w:r>
      <w:r w:rsidR="00B36208" w:rsidRPr="007C4DE1">
        <w:rPr>
          <w:rFonts w:asciiTheme="majorHAnsi" w:hAnsiTheme="majorHAnsi"/>
        </w:rPr>
        <w:t xml:space="preserve"> om deze gegevens in een afgesloten, veilig systeem te beheren, uitsluitend (beperkt aantal) aangewezen en noodzakelijke (administratieve) medewerkers daar toegang toe te geven, alleen gegevens te beheren en te bewaren als ze noodzakelijk zijn</w:t>
      </w:r>
      <w:r>
        <w:rPr>
          <w:rFonts w:asciiTheme="majorHAnsi" w:hAnsiTheme="majorHAnsi"/>
        </w:rPr>
        <w:t xml:space="preserve"> voor het uitvoeren van de opdracht</w:t>
      </w:r>
      <w:r w:rsidR="00043F6B">
        <w:rPr>
          <w:rFonts w:asciiTheme="majorHAnsi" w:hAnsiTheme="majorHAnsi"/>
        </w:rPr>
        <w:t>.</w:t>
      </w:r>
    </w:p>
    <w:p w14:paraId="578A1BDE" w14:textId="77777777" w:rsidR="007C4DE1" w:rsidRPr="007C4DE1" w:rsidRDefault="007C4DE1" w:rsidP="007C4DE1">
      <w:pPr>
        <w:pStyle w:val="Lijstalinea"/>
        <w:ind w:left="851" w:right="133"/>
        <w:rPr>
          <w:rFonts w:asciiTheme="majorHAnsi" w:hAnsiTheme="majorHAnsi"/>
          <w:b/>
        </w:rPr>
      </w:pPr>
    </w:p>
    <w:p w14:paraId="55C5EA7B" w14:textId="437AC2A5" w:rsidR="0045294B" w:rsidRPr="007C4DE1" w:rsidRDefault="0045294B" w:rsidP="007C4DE1">
      <w:pPr>
        <w:ind w:left="491" w:right="133"/>
        <w:rPr>
          <w:rFonts w:asciiTheme="majorHAnsi" w:hAnsiTheme="majorHAnsi"/>
          <w:b/>
        </w:rPr>
      </w:pPr>
      <w:r w:rsidRPr="007C4DE1">
        <w:rPr>
          <w:rFonts w:asciiTheme="majorHAnsi" w:hAnsiTheme="majorHAnsi"/>
          <w:b/>
        </w:rPr>
        <w:t>Deelname en tariefstelling lidmaatschap</w:t>
      </w:r>
    </w:p>
    <w:p w14:paraId="27469AF0" w14:textId="45D79D68" w:rsidR="0045294B" w:rsidRDefault="0045294B" w:rsidP="0045294B">
      <w:pPr>
        <w:pStyle w:val="Lijstalinea"/>
        <w:numPr>
          <w:ilvl w:val="0"/>
          <w:numId w:val="7"/>
        </w:numPr>
        <w:ind w:right="133"/>
        <w:rPr>
          <w:rFonts w:asciiTheme="majorHAnsi" w:hAnsiTheme="majorHAnsi"/>
        </w:rPr>
      </w:pPr>
      <w:r>
        <w:rPr>
          <w:rFonts w:asciiTheme="majorHAnsi" w:hAnsiTheme="majorHAnsi"/>
        </w:rPr>
        <w:t xml:space="preserve">Lidmaatschap </w:t>
      </w:r>
      <w:r w:rsidR="000B5E58" w:rsidRPr="0045294B">
        <w:rPr>
          <w:rFonts w:asciiTheme="majorHAnsi" w:hAnsiTheme="majorHAnsi"/>
        </w:rPr>
        <w:t>geldt per kalend</w:t>
      </w:r>
      <w:r>
        <w:rPr>
          <w:rFonts w:asciiTheme="majorHAnsi" w:hAnsiTheme="majorHAnsi"/>
        </w:rPr>
        <w:t>erjaar en per schoolvestiging</w:t>
      </w:r>
      <w:r w:rsidR="00043F6B">
        <w:rPr>
          <w:rFonts w:asciiTheme="majorHAnsi" w:hAnsiTheme="majorHAnsi"/>
        </w:rPr>
        <w:t>.</w:t>
      </w:r>
    </w:p>
    <w:p w14:paraId="12A3C6C0" w14:textId="00953508" w:rsidR="0045294B" w:rsidRDefault="000B5E58" w:rsidP="0045294B">
      <w:pPr>
        <w:pStyle w:val="Lijstalinea"/>
        <w:numPr>
          <w:ilvl w:val="0"/>
          <w:numId w:val="7"/>
        </w:numPr>
        <w:ind w:right="133"/>
        <w:rPr>
          <w:rFonts w:asciiTheme="majorHAnsi" w:hAnsiTheme="majorHAnsi"/>
        </w:rPr>
      </w:pPr>
      <w:r w:rsidRPr="0045294B">
        <w:rPr>
          <w:rFonts w:asciiTheme="majorHAnsi" w:hAnsiTheme="majorHAnsi"/>
        </w:rPr>
        <w:t xml:space="preserve">Scholen betalen per vestiging </w:t>
      </w:r>
      <w:r w:rsidR="00043F6B">
        <w:rPr>
          <w:rFonts w:asciiTheme="majorHAnsi" w:hAnsiTheme="majorHAnsi"/>
        </w:rPr>
        <w:t xml:space="preserve">(brincode) </w:t>
      </w:r>
      <w:r w:rsidRPr="0045294B">
        <w:rPr>
          <w:rFonts w:asciiTheme="majorHAnsi" w:hAnsiTheme="majorHAnsi"/>
        </w:rPr>
        <w:t>één tarief dat rekening houdt met het a</w:t>
      </w:r>
      <w:r w:rsidR="0045294B">
        <w:rPr>
          <w:rFonts w:asciiTheme="majorHAnsi" w:hAnsiTheme="majorHAnsi"/>
        </w:rPr>
        <w:t>antal leerlingen van de school</w:t>
      </w:r>
      <w:r w:rsidR="00043F6B">
        <w:rPr>
          <w:rFonts w:asciiTheme="majorHAnsi" w:hAnsiTheme="majorHAnsi"/>
        </w:rPr>
        <w:t>.</w:t>
      </w:r>
    </w:p>
    <w:p w14:paraId="42A6BC8C" w14:textId="0B9EE899" w:rsidR="000B5E58" w:rsidRPr="0045294B" w:rsidRDefault="000B5E58" w:rsidP="0045294B">
      <w:pPr>
        <w:pStyle w:val="Lijstalinea"/>
        <w:numPr>
          <w:ilvl w:val="0"/>
          <w:numId w:val="7"/>
        </w:numPr>
        <w:ind w:right="133"/>
        <w:rPr>
          <w:rFonts w:asciiTheme="majorHAnsi" w:hAnsiTheme="majorHAnsi"/>
        </w:rPr>
      </w:pPr>
      <w:r w:rsidRPr="0045294B">
        <w:rPr>
          <w:rFonts w:asciiTheme="majorHAnsi" w:hAnsiTheme="majorHAnsi"/>
        </w:rPr>
        <w:t xml:space="preserve">Onderwijsnetwerk Zuid-Holland zet zich in </w:t>
      </w:r>
      <w:r w:rsidR="0045294B">
        <w:rPr>
          <w:rFonts w:asciiTheme="majorHAnsi" w:hAnsiTheme="majorHAnsi"/>
        </w:rPr>
        <w:t xml:space="preserve">dat docenten </w:t>
      </w:r>
      <w:r w:rsidRPr="0045294B">
        <w:rPr>
          <w:rFonts w:asciiTheme="majorHAnsi" w:hAnsiTheme="majorHAnsi"/>
        </w:rPr>
        <w:t>van lid</w:t>
      </w:r>
      <w:r w:rsidR="0045294B">
        <w:rPr>
          <w:rFonts w:asciiTheme="majorHAnsi" w:hAnsiTheme="majorHAnsi"/>
        </w:rPr>
        <w:t xml:space="preserve">maatschapsscholen tegen gereduceerd tarief </w:t>
      </w:r>
      <w:r w:rsidRPr="0045294B">
        <w:rPr>
          <w:rFonts w:asciiTheme="majorHAnsi" w:hAnsiTheme="majorHAnsi"/>
        </w:rPr>
        <w:t xml:space="preserve">gebruik kunnen maken van </w:t>
      </w:r>
      <w:r w:rsidR="0045294B">
        <w:rPr>
          <w:rFonts w:asciiTheme="majorHAnsi" w:hAnsiTheme="majorHAnsi"/>
        </w:rPr>
        <w:t>professionaliserings</w:t>
      </w:r>
      <w:r w:rsidRPr="0045294B">
        <w:rPr>
          <w:rFonts w:asciiTheme="majorHAnsi" w:hAnsiTheme="majorHAnsi"/>
        </w:rPr>
        <w:t xml:space="preserve">aanbod van andere </w:t>
      </w:r>
      <w:r w:rsidR="0045294B">
        <w:rPr>
          <w:rFonts w:asciiTheme="majorHAnsi" w:hAnsiTheme="majorHAnsi"/>
        </w:rPr>
        <w:t>vo-ho netwerken</w:t>
      </w:r>
      <w:r w:rsidR="00043F6B">
        <w:rPr>
          <w:rFonts w:asciiTheme="majorHAnsi" w:hAnsiTheme="majorHAnsi"/>
        </w:rPr>
        <w:t>.</w:t>
      </w:r>
    </w:p>
    <w:p w14:paraId="119C2306" w14:textId="77777777" w:rsidR="000B5E58" w:rsidRPr="00C22633" w:rsidRDefault="000B5E58" w:rsidP="000B5E58">
      <w:pPr>
        <w:ind w:left="851" w:right="133"/>
        <w:rPr>
          <w:rFonts w:asciiTheme="majorHAnsi" w:hAnsiTheme="majorHAnsi"/>
        </w:rPr>
      </w:pPr>
    </w:p>
    <w:p w14:paraId="63984448" w14:textId="58D257F8" w:rsidR="00C22633" w:rsidRPr="00C22633" w:rsidRDefault="00C22633" w:rsidP="00C22633">
      <w:pPr>
        <w:ind w:left="851" w:right="133"/>
        <w:rPr>
          <w:rFonts w:asciiTheme="majorHAnsi" w:hAnsiTheme="majorHAnsi"/>
        </w:rPr>
      </w:pPr>
      <w:r w:rsidRPr="00C22633">
        <w:rPr>
          <w:rFonts w:asciiTheme="majorHAnsi" w:hAnsiTheme="majorHAnsi"/>
        </w:rPr>
        <w:t>Voor het kalenderjaar 20</w:t>
      </w:r>
      <w:r w:rsidR="00ED7FF5">
        <w:rPr>
          <w:rFonts w:asciiTheme="majorHAnsi" w:hAnsiTheme="majorHAnsi"/>
        </w:rPr>
        <w:t>2</w:t>
      </w:r>
      <w:r w:rsidR="00186E77">
        <w:rPr>
          <w:rFonts w:asciiTheme="majorHAnsi" w:hAnsiTheme="majorHAnsi"/>
        </w:rPr>
        <w:t>3</w:t>
      </w:r>
      <w:r w:rsidRPr="00C22633">
        <w:rPr>
          <w:rFonts w:asciiTheme="majorHAnsi" w:hAnsiTheme="majorHAnsi"/>
        </w:rPr>
        <w:t xml:space="preserve"> gelden de volgende tarieven:</w:t>
      </w:r>
    </w:p>
    <w:p w14:paraId="63807B0F" w14:textId="2FE5B4A8" w:rsidR="00C22633" w:rsidRPr="00C22633" w:rsidRDefault="0045294B" w:rsidP="00C22633">
      <w:pPr>
        <w:ind w:left="851" w:right="133"/>
        <w:rPr>
          <w:rFonts w:asciiTheme="majorHAnsi" w:hAnsiTheme="majorHAnsi"/>
        </w:rPr>
      </w:pPr>
      <w:r>
        <w:rPr>
          <w:rFonts w:asciiTheme="majorHAnsi" w:hAnsiTheme="majorHAnsi"/>
        </w:rPr>
        <w:t>School (&lt; 700 havo-vwo leerlingen</w:t>
      </w:r>
      <w:r w:rsidR="00C22633" w:rsidRPr="00C22633">
        <w:rPr>
          <w:rFonts w:asciiTheme="majorHAnsi" w:hAnsiTheme="majorHAnsi"/>
        </w:rPr>
        <w:t>)</w:t>
      </w:r>
      <w:r w:rsidR="00C22633" w:rsidRPr="00C22633">
        <w:rPr>
          <w:rFonts w:asciiTheme="majorHAnsi" w:hAnsiTheme="majorHAnsi"/>
        </w:rPr>
        <w:tab/>
      </w:r>
      <w:r w:rsidR="00C22633" w:rsidRPr="00C22633">
        <w:rPr>
          <w:rFonts w:asciiTheme="majorHAnsi" w:hAnsiTheme="majorHAnsi"/>
        </w:rPr>
        <w:tab/>
      </w:r>
      <w:r>
        <w:rPr>
          <w:rFonts w:asciiTheme="majorHAnsi" w:hAnsiTheme="majorHAnsi"/>
        </w:rPr>
        <w:tab/>
        <w:t xml:space="preserve">€ </w:t>
      </w:r>
      <w:r w:rsidR="00C22633" w:rsidRPr="00C22633">
        <w:rPr>
          <w:rFonts w:asciiTheme="majorHAnsi" w:hAnsiTheme="majorHAnsi"/>
        </w:rPr>
        <w:t>2</w:t>
      </w:r>
      <w:r>
        <w:rPr>
          <w:rFonts w:asciiTheme="majorHAnsi" w:hAnsiTheme="majorHAnsi"/>
        </w:rPr>
        <w:t>.</w:t>
      </w:r>
      <w:r w:rsidR="00186E77">
        <w:rPr>
          <w:rFonts w:asciiTheme="majorHAnsi" w:hAnsiTheme="majorHAnsi"/>
        </w:rPr>
        <w:t>360</w:t>
      </w:r>
    </w:p>
    <w:p w14:paraId="52FDE6C9" w14:textId="385A1D2F" w:rsidR="00C22633" w:rsidRPr="00C22633" w:rsidRDefault="0045294B" w:rsidP="00C22633">
      <w:pPr>
        <w:ind w:left="851" w:right="133"/>
        <w:rPr>
          <w:rFonts w:asciiTheme="majorHAnsi" w:hAnsiTheme="majorHAnsi"/>
        </w:rPr>
      </w:pPr>
      <w:r>
        <w:rPr>
          <w:rFonts w:asciiTheme="majorHAnsi" w:hAnsiTheme="majorHAnsi"/>
        </w:rPr>
        <w:t>School (700-1200 havo-vwo leerlingen</w:t>
      </w:r>
      <w:r w:rsidR="00C22633" w:rsidRPr="00C22633">
        <w:rPr>
          <w:rFonts w:asciiTheme="majorHAnsi" w:hAnsiTheme="majorHAnsi"/>
        </w:rPr>
        <w:t>)</w:t>
      </w:r>
      <w:r w:rsidR="00C22633" w:rsidRPr="00C22633">
        <w:rPr>
          <w:rFonts w:asciiTheme="majorHAnsi" w:hAnsiTheme="majorHAnsi"/>
        </w:rPr>
        <w:tab/>
      </w:r>
      <w:r w:rsidR="00C22633" w:rsidRPr="00C22633">
        <w:rPr>
          <w:rFonts w:asciiTheme="majorHAnsi" w:hAnsiTheme="majorHAnsi"/>
        </w:rPr>
        <w:tab/>
      </w:r>
      <w:r>
        <w:rPr>
          <w:rFonts w:asciiTheme="majorHAnsi" w:hAnsiTheme="majorHAnsi"/>
        </w:rPr>
        <w:t xml:space="preserve">€ </w:t>
      </w:r>
      <w:r w:rsidR="00C22633" w:rsidRPr="00C22633">
        <w:rPr>
          <w:rFonts w:asciiTheme="majorHAnsi" w:hAnsiTheme="majorHAnsi"/>
        </w:rPr>
        <w:t>2</w:t>
      </w:r>
      <w:r>
        <w:rPr>
          <w:rFonts w:asciiTheme="majorHAnsi" w:hAnsiTheme="majorHAnsi"/>
        </w:rPr>
        <w:t>.</w:t>
      </w:r>
      <w:r w:rsidR="00186E77">
        <w:rPr>
          <w:rFonts w:asciiTheme="majorHAnsi" w:hAnsiTheme="majorHAnsi"/>
        </w:rPr>
        <w:t>730</w:t>
      </w:r>
    </w:p>
    <w:p w14:paraId="718B7BEB" w14:textId="2B548C1F" w:rsidR="00C22633" w:rsidRPr="00C22633" w:rsidRDefault="00C22633" w:rsidP="00C22633">
      <w:pPr>
        <w:ind w:left="851" w:right="133"/>
        <w:rPr>
          <w:rFonts w:asciiTheme="majorHAnsi" w:hAnsiTheme="majorHAnsi"/>
        </w:rPr>
      </w:pPr>
      <w:r w:rsidRPr="00C22633">
        <w:rPr>
          <w:rFonts w:asciiTheme="majorHAnsi" w:hAnsiTheme="majorHAnsi"/>
        </w:rPr>
        <w:t>School (&gt;1200 havo-v</w:t>
      </w:r>
      <w:r w:rsidR="0045294B">
        <w:rPr>
          <w:rFonts w:asciiTheme="majorHAnsi" w:hAnsiTheme="majorHAnsi"/>
        </w:rPr>
        <w:t>wo leerlingen</w:t>
      </w:r>
      <w:r w:rsidRPr="00C22633">
        <w:rPr>
          <w:rFonts w:asciiTheme="majorHAnsi" w:hAnsiTheme="majorHAnsi"/>
        </w:rPr>
        <w:t>)</w:t>
      </w:r>
      <w:r w:rsidRPr="00C22633">
        <w:rPr>
          <w:rFonts w:asciiTheme="majorHAnsi" w:hAnsiTheme="majorHAnsi"/>
        </w:rPr>
        <w:tab/>
      </w:r>
      <w:r w:rsidRPr="00C22633">
        <w:rPr>
          <w:rFonts w:asciiTheme="majorHAnsi" w:hAnsiTheme="majorHAnsi"/>
        </w:rPr>
        <w:tab/>
      </w:r>
      <w:r w:rsidR="00186E77">
        <w:rPr>
          <w:rFonts w:asciiTheme="majorHAnsi" w:hAnsiTheme="majorHAnsi"/>
        </w:rPr>
        <w:t>€ 3.097</w:t>
      </w:r>
    </w:p>
    <w:p w14:paraId="04ED7793" w14:textId="77777777" w:rsidR="00C22633" w:rsidRPr="00C22633" w:rsidRDefault="00C22633" w:rsidP="00C22633">
      <w:pPr>
        <w:ind w:left="851" w:right="133"/>
        <w:rPr>
          <w:rFonts w:asciiTheme="majorHAnsi" w:hAnsiTheme="majorHAnsi"/>
        </w:rPr>
      </w:pPr>
    </w:p>
    <w:p w14:paraId="785799CD" w14:textId="77777777" w:rsidR="00A46810" w:rsidRPr="00A46810" w:rsidRDefault="00A46810" w:rsidP="00A46810">
      <w:pPr>
        <w:ind w:firstLine="708"/>
        <w:rPr>
          <w:rFonts w:asciiTheme="majorHAnsi" w:hAnsiTheme="majorHAnsi"/>
          <w:b/>
        </w:rPr>
      </w:pPr>
      <w:r w:rsidRPr="00A46810">
        <w:rPr>
          <w:rFonts w:asciiTheme="majorHAnsi" w:hAnsiTheme="majorHAnsi"/>
          <w:b/>
        </w:rPr>
        <w:t>Niet-lidmaatschapsscholen</w:t>
      </w:r>
    </w:p>
    <w:p w14:paraId="53B44C07" w14:textId="7761D533" w:rsidR="00A46810" w:rsidRPr="00A46810" w:rsidRDefault="00A46810" w:rsidP="00A46810">
      <w:pPr>
        <w:ind w:firstLine="708"/>
        <w:rPr>
          <w:rFonts w:asciiTheme="majorHAnsi" w:hAnsiTheme="majorHAnsi"/>
        </w:rPr>
      </w:pPr>
      <w:r w:rsidRPr="00A46810">
        <w:rPr>
          <w:rFonts w:asciiTheme="majorHAnsi" w:hAnsiTheme="majorHAnsi"/>
        </w:rPr>
        <w:t xml:space="preserve">Voor docenten van niet-lidscholen worden kosten in rekening gebracht. </w:t>
      </w:r>
    </w:p>
    <w:p w14:paraId="1CB06D69" w14:textId="511CDB57" w:rsidR="00A46810" w:rsidRPr="00A46810" w:rsidRDefault="00A46810" w:rsidP="00A46810">
      <w:pPr>
        <w:rPr>
          <w:rFonts w:asciiTheme="majorHAnsi" w:hAnsiTheme="majorHAnsi"/>
        </w:rPr>
      </w:pPr>
      <w:r>
        <w:rPr>
          <w:rFonts w:asciiTheme="majorHAnsi" w:hAnsiTheme="majorHAnsi"/>
        </w:rPr>
        <w:tab/>
        <w:t xml:space="preserve">Eendaagse bijeenkomst </w:t>
      </w:r>
      <w:r w:rsidR="00186E77">
        <w:rPr>
          <w:rFonts w:asciiTheme="majorHAnsi" w:hAnsiTheme="majorHAnsi"/>
        </w:rPr>
        <w:t xml:space="preserve"> € 135</w:t>
      </w:r>
      <w:r w:rsidR="00AB7C2D">
        <w:rPr>
          <w:rFonts w:asciiTheme="majorHAnsi" w:hAnsiTheme="majorHAnsi"/>
        </w:rPr>
        <w:t>,00</w:t>
      </w:r>
    </w:p>
    <w:p w14:paraId="5CA960F2" w14:textId="5120FD9E" w:rsidR="007C4DE1" w:rsidRDefault="00186E77" w:rsidP="00A46810">
      <w:pPr>
        <w:rPr>
          <w:rFonts w:asciiTheme="majorHAnsi" w:hAnsiTheme="majorHAnsi"/>
        </w:rPr>
      </w:pPr>
      <w:r>
        <w:rPr>
          <w:rFonts w:asciiTheme="majorHAnsi" w:hAnsiTheme="majorHAnsi"/>
        </w:rPr>
        <w:tab/>
        <w:t>PLG  (meerdaags) € 255</w:t>
      </w:r>
      <w:r w:rsidR="00AB7C2D">
        <w:rPr>
          <w:rFonts w:asciiTheme="majorHAnsi" w:hAnsiTheme="majorHAnsi"/>
        </w:rPr>
        <w:t>,00</w:t>
      </w:r>
      <w:r w:rsidR="007C4DE1">
        <w:rPr>
          <w:rFonts w:asciiTheme="majorHAnsi" w:hAnsiTheme="majorHAnsi"/>
        </w:rPr>
        <w:br w:type="page"/>
      </w:r>
    </w:p>
    <w:p w14:paraId="62C09202" w14:textId="77777777" w:rsidR="004E5BE2" w:rsidRDefault="004E5BE2" w:rsidP="00C22633">
      <w:pPr>
        <w:ind w:left="851" w:right="133"/>
        <w:rPr>
          <w:rFonts w:asciiTheme="majorHAnsi" w:hAnsiTheme="majorHAnsi"/>
        </w:rPr>
      </w:pPr>
    </w:p>
    <w:p w14:paraId="2534CFBD" w14:textId="29C42BA9" w:rsidR="004E5BE2" w:rsidRDefault="004E5BE2" w:rsidP="004E5BE2">
      <w:pPr>
        <w:ind w:right="133"/>
        <w:rPr>
          <w:rFonts w:asciiTheme="majorHAnsi" w:hAnsiTheme="majorHAnsi"/>
        </w:rPr>
      </w:pPr>
      <w:r w:rsidRPr="00C22633">
        <w:rPr>
          <w:rFonts w:asciiTheme="majorHAnsi" w:hAnsiTheme="majorHAnsi"/>
          <w:b/>
          <w:bCs/>
          <w:color w:val="71A0BA"/>
          <w:sz w:val="48"/>
          <w:szCs w:val="48"/>
        </w:rPr>
        <w:t>Samenwerkingsovereenkomst Onderwijsnetwerk Zuid-Holland (ONZ)</w:t>
      </w:r>
      <w:r>
        <w:rPr>
          <w:rFonts w:asciiTheme="majorHAnsi" w:hAnsiTheme="majorHAnsi"/>
          <w:b/>
          <w:bCs/>
          <w:color w:val="71A0BA"/>
          <w:sz w:val="48"/>
          <w:szCs w:val="48"/>
        </w:rPr>
        <w:br/>
      </w:r>
    </w:p>
    <w:p w14:paraId="2511004C" w14:textId="1B3D033F" w:rsidR="00C22633" w:rsidRPr="00C22633" w:rsidRDefault="00C22633" w:rsidP="004E5BE2">
      <w:pPr>
        <w:ind w:right="133"/>
        <w:rPr>
          <w:rFonts w:asciiTheme="majorHAnsi" w:hAnsiTheme="majorHAnsi"/>
        </w:rPr>
      </w:pPr>
      <w:r w:rsidRPr="00C22633">
        <w:rPr>
          <w:rFonts w:asciiTheme="majorHAnsi" w:hAnsiTheme="majorHAnsi"/>
        </w:rPr>
        <w:t>Onderstaande school meldt zich aan voor het lidmaatschap van Onderwijsnetwerk Zuid-Holland.</w:t>
      </w:r>
    </w:p>
    <w:p w14:paraId="52195D99" w14:textId="77777777" w:rsidR="004E5BE2" w:rsidRDefault="004E5BE2" w:rsidP="004E5BE2">
      <w:pPr>
        <w:ind w:right="133"/>
        <w:rPr>
          <w:rFonts w:asciiTheme="majorHAnsi" w:hAnsiTheme="majorHAnsi"/>
        </w:rPr>
      </w:pPr>
    </w:p>
    <w:tbl>
      <w:tblPr>
        <w:tblStyle w:val="Tabelraster"/>
        <w:tblW w:w="0" w:type="auto"/>
        <w:tblLook w:val="04A0" w:firstRow="1" w:lastRow="0" w:firstColumn="1" w:lastColumn="0" w:noHBand="0" w:noVBand="1"/>
      </w:tblPr>
      <w:tblGrid>
        <w:gridCol w:w="4248"/>
        <w:gridCol w:w="4806"/>
      </w:tblGrid>
      <w:tr w:rsidR="004E5BE2" w14:paraId="280844FF" w14:textId="77777777" w:rsidTr="004E5BE2">
        <w:tc>
          <w:tcPr>
            <w:tcW w:w="4248" w:type="dxa"/>
          </w:tcPr>
          <w:p w14:paraId="1E544889" w14:textId="777F3CDC" w:rsidR="004E5BE2" w:rsidRDefault="004E5BE2" w:rsidP="004E5BE2">
            <w:pPr>
              <w:ind w:right="133"/>
              <w:rPr>
                <w:rFonts w:asciiTheme="majorHAnsi" w:hAnsiTheme="majorHAnsi"/>
              </w:rPr>
            </w:pPr>
            <w:r w:rsidRPr="00C22633">
              <w:rPr>
                <w:rFonts w:asciiTheme="majorHAnsi" w:hAnsiTheme="majorHAnsi"/>
              </w:rPr>
              <w:t>Naam school</w:t>
            </w:r>
          </w:p>
        </w:tc>
        <w:tc>
          <w:tcPr>
            <w:tcW w:w="4806" w:type="dxa"/>
          </w:tcPr>
          <w:p w14:paraId="226F6F29" w14:textId="77777777" w:rsidR="004E5BE2" w:rsidRDefault="004E5BE2" w:rsidP="004E5BE2">
            <w:pPr>
              <w:ind w:right="133"/>
              <w:rPr>
                <w:rFonts w:asciiTheme="majorHAnsi" w:hAnsiTheme="majorHAnsi"/>
              </w:rPr>
            </w:pPr>
          </w:p>
        </w:tc>
      </w:tr>
      <w:tr w:rsidR="004E5BE2" w14:paraId="1B7871CE" w14:textId="77777777" w:rsidTr="004E5BE2">
        <w:tc>
          <w:tcPr>
            <w:tcW w:w="4248" w:type="dxa"/>
          </w:tcPr>
          <w:p w14:paraId="604BC0F4" w14:textId="76E27942" w:rsidR="004E5BE2" w:rsidRDefault="004E5BE2" w:rsidP="004E5BE2">
            <w:pPr>
              <w:ind w:right="133"/>
              <w:rPr>
                <w:rFonts w:asciiTheme="majorHAnsi" w:hAnsiTheme="majorHAnsi"/>
              </w:rPr>
            </w:pPr>
            <w:r w:rsidRPr="00C22633">
              <w:rPr>
                <w:rFonts w:asciiTheme="majorHAnsi" w:hAnsiTheme="majorHAnsi"/>
              </w:rPr>
              <w:t>Grootte van de school in aantal havo en vwo leerlingen</w:t>
            </w:r>
            <w:r w:rsidRPr="00C22633">
              <w:rPr>
                <w:rFonts w:asciiTheme="majorHAnsi" w:hAnsiTheme="majorHAnsi"/>
              </w:rPr>
              <w:tab/>
            </w:r>
          </w:p>
        </w:tc>
        <w:tc>
          <w:tcPr>
            <w:tcW w:w="4806" w:type="dxa"/>
          </w:tcPr>
          <w:p w14:paraId="55363412" w14:textId="77777777" w:rsidR="004E5BE2" w:rsidRDefault="004E5BE2" w:rsidP="004E5BE2">
            <w:pPr>
              <w:ind w:right="133"/>
              <w:rPr>
                <w:rFonts w:asciiTheme="majorHAnsi" w:hAnsiTheme="majorHAnsi"/>
              </w:rPr>
            </w:pPr>
          </w:p>
        </w:tc>
      </w:tr>
      <w:tr w:rsidR="00043F6B" w14:paraId="51EE0A5A" w14:textId="77777777" w:rsidTr="004E5BE2">
        <w:tc>
          <w:tcPr>
            <w:tcW w:w="4248" w:type="dxa"/>
          </w:tcPr>
          <w:p w14:paraId="37E32FAA" w14:textId="34601E19" w:rsidR="00043F6B" w:rsidRPr="00C22633" w:rsidRDefault="00043F6B" w:rsidP="004E5BE2">
            <w:pPr>
              <w:ind w:right="133"/>
              <w:rPr>
                <w:rFonts w:asciiTheme="majorHAnsi" w:hAnsiTheme="majorHAnsi"/>
              </w:rPr>
            </w:pPr>
            <w:r>
              <w:rPr>
                <w:rFonts w:asciiTheme="majorHAnsi" w:hAnsiTheme="majorHAnsi"/>
              </w:rPr>
              <w:t xml:space="preserve">Brincode school </w:t>
            </w:r>
          </w:p>
        </w:tc>
        <w:tc>
          <w:tcPr>
            <w:tcW w:w="4806" w:type="dxa"/>
          </w:tcPr>
          <w:p w14:paraId="21A855BD" w14:textId="77777777" w:rsidR="00043F6B" w:rsidRDefault="00043F6B" w:rsidP="004E5BE2">
            <w:pPr>
              <w:ind w:right="133"/>
              <w:rPr>
                <w:rFonts w:asciiTheme="majorHAnsi" w:hAnsiTheme="majorHAnsi"/>
              </w:rPr>
            </w:pPr>
          </w:p>
        </w:tc>
      </w:tr>
      <w:tr w:rsidR="004E5BE2" w14:paraId="61F02958" w14:textId="77777777" w:rsidTr="004E5BE2">
        <w:tc>
          <w:tcPr>
            <w:tcW w:w="4248" w:type="dxa"/>
          </w:tcPr>
          <w:p w14:paraId="6546A216" w14:textId="77777777" w:rsidR="004E5BE2" w:rsidRPr="00C22633" w:rsidRDefault="004E5BE2" w:rsidP="004E5BE2">
            <w:pPr>
              <w:ind w:right="133"/>
              <w:rPr>
                <w:rFonts w:asciiTheme="majorHAnsi" w:hAnsiTheme="majorHAnsi"/>
              </w:rPr>
            </w:pPr>
            <w:r w:rsidRPr="00C22633">
              <w:rPr>
                <w:rFonts w:asciiTheme="majorHAnsi" w:hAnsiTheme="majorHAnsi"/>
              </w:rPr>
              <w:t>Adres</w:t>
            </w:r>
            <w:r w:rsidRPr="00C22633">
              <w:rPr>
                <w:rFonts w:asciiTheme="majorHAnsi" w:hAnsiTheme="majorHAnsi"/>
              </w:rPr>
              <w:tab/>
            </w:r>
          </w:p>
          <w:p w14:paraId="76B2A873" w14:textId="77777777" w:rsidR="004E5BE2" w:rsidRDefault="004E5BE2" w:rsidP="004E5BE2">
            <w:pPr>
              <w:ind w:right="133"/>
              <w:rPr>
                <w:rFonts w:asciiTheme="majorHAnsi" w:hAnsiTheme="majorHAnsi"/>
              </w:rPr>
            </w:pPr>
          </w:p>
        </w:tc>
        <w:tc>
          <w:tcPr>
            <w:tcW w:w="4806" w:type="dxa"/>
          </w:tcPr>
          <w:p w14:paraId="3EF541F5" w14:textId="77777777" w:rsidR="004E5BE2" w:rsidRDefault="004E5BE2" w:rsidP="004E5BE2">
            <w:pPr>
              <w:ind w:right="133"/>
              <w:rPr>
                <w:rFonts w:asciiTheme="majorHAnsi" w:hAnsiTheme="majorHAnsi"/>
              </w:rPr>
            </w:pPr>
          </w:p>
        </w:tc>
      </w:tr>
      <w:tr w:rsidR="004E5BE2" w14:paraId="06D414A8" w14:textId="77777777" w:rsidTr="004E5BE2">
        <w:tc>
          <w:tcPr>
            <w:tcW w:w="4248" w:type="dxa"/>
          </w:tcPr>
          <w:p w14:paraId="7DE5A1FA" w14:textId="77777777" w:rsidR="004E5BE2" w:rsidRPr="00C22633" w:rsidRDefault="004E5BE2" w:rsidP="004E5BE2">
            <w:pPr>
              <w:ind w:right="133"/>
              <w:rPr>
                <w:rFonts w:asciiTheme="majorHAnsi" w:hAnsiTheme="majorHAnsi"/>
              </w:rPr>
            </w:pPr>
            <w:r w:rsidRPr="00C22633">
              <w:rPr>
                <w:rFonts w:asciiTheme="majorHAnsi" w:hAnsiTheme="majorHAnsi"/>
              </w:rPr>
              <w:t>Postcode en plaats</w:t>
            </w:r>
            <w:r w:rsidRPr="00C22633">
              <w:rPr>
                <w:rFonts w:asciiTheme="majorHAnsi" w:hAnsiTheme="majorHAnsi"/>
              </w:rPr>
              <w:tab/>
            </w:r>
          </w:p>
          <w:p w14:paraId="556F10E6" w14:textId="77777777" w:rsidR="004E5BE2" w:rsidRDefault="004E5BE2" w:rsidP="004E5BE2">
            <w:pPr>
              <w:ind w:right="133"/>
              <w:rPr>
                <w:rFonts w:asciiTheme="majorHAnsi" w:hAnsiTheme="majorHAnsi"/>
              </w:rPr>
            </w:pPr>
          </w:p>
        </w:tc>
        <w:tc>
          <w:tcPr>
            <w:tcW w:w="4806" w:type="dxa"/>
          </w:tcPr>
          <w:p w14:paraId="20E83208" w14:textId="77777777" w:rsidR="004E5BE2" w:rsidRDefault="004E5BE2" w:rsidP="004E5BE2">
            <w:pPr>
              <w:ind w:right="133"/>
              <w:rPr>
                <w:rFonts w:asciiTheme="majorHAnsi" w:hAnsiTheme="majorHAnsi"/>
              </w:rPr>
            </w:pPr>
          </w:p>
        </w:tc>
      </w:tr>
      <w:tr w:rsidR="004E5BE2" w14:paraId="79E1F912" w14:textId="77777777" w:rsidTr="004E5BE2">
        <w:tc>
          <w:tcPr>
            <w:tcW w:w="4248" w:type="dxa"/>
          </w:tcPr>
          <w:p w14:paraId="112929E8" w14:textId="4534AF1E" w:rsidR="004E5BE2" w:rsidRDefault="004E5BE2" w:rsidP="004E5BE2">
            <w:pPr>
              <w:ind w:right="133"/>
              <w:rPr>
                <w:rFonts w:asciiTheme="majorHAnsi" w:hAnsiTheme="majorHAnsi"/>
              </w:rPr>
            </w:pPr>
            <w:r w:rsidRPr="00C22633">
              <w:rPr>
                <w:rFonts w:asciiTheme="majorHAnsi" w:hAnsiTheme="majorHAnsi"/>
              </w:rPr>
              <w:t>Telefoon</w:t>
            </w:r>
          </w:p>
        </w:tc>
        <w:tc>
          <w:tcPr>
            <w:tcW w:w="4806" w:type="dxa"/>
          </w:tcPr>
          <w:p w14:paraId="73395796" w14:textId="77777777" w:rsidR="004E5BE2" w:rsidRDefault="004E5BE2" w:rsidP="004E5BE2">
            <w:pPr>
              <w:ind w:right="133"/>
              <w:rPr>
                <w:rFonts w:asciiTheme="majorHAnsi" w:hAnsiTheme="majorHAnsi"/>
              </w:rPr>
            </w:pPr>
          </w:p>
        </w:tc>
      </w:tr>
      <w:tr w:rsidR="004E5BE2" w14:paraId="14AA5476" w14:textId="77777777" w:rsidTr="004E5BE2">
        <w:tc>
          <w:tcPr>
            <w:tcW w:w="4248" w:type="dxa"/>
          </w:tcPr>
          <w:p w14:paraId="6D1D10D0" w14:textId="30C17E48" w:rsidR="004E5BE2" w:rsidRDefault="004E5BE2" w:rsidP="004E5BE2">
            <w:pPr>
              <w:ind w:right="133"/>
              <w:rPr>
                <w:rFonts w:asciiTheme="majorHAnsi" w:hAnsiTheme="majorHAnsi"/>
              </w:rPr>
            </w:pPr>
            <w:r w:rsidRPr="00C22633">
              <w:rPr>
                <w:rFonts w:asciiTheme="majorHAnsi" w:hAnsiTheme="majorHAnsi"/>
              </w:rPr>
              <w:t>Referentie &amp; contact-gegevens voor de factuur</w:t>
            </w:r>
          </w:p>
        </w:tc>
        <w:tc>
          <w:tcPr>
            <w:tcW w:w="4806" w:type="dxa"/>
          </w:tcPr>
          <w:p w14:paraId="0F1ADD59" w14:textId="77777777" w:rsidR="004E5BE2" w:rsidRDefault="004E5BE2" w:rsidP="004E5BE2">
            <w:pPr>
              <w:ind w:right="133"/>
              <w:rPr>
                <w:rFonts w:asciiTheme="majorHAnsi" w:hAnsiTheme="majorHAnsi"/>
              </w:rPr>
            </w:pPr>
          </w:p>
        </w:tc>
      </w:tr>
      <w:tr w:rsidR="004E5BE2" w14:paraId="3BF281D4" w14:textId="77777777" w:rsidTr="004E5BE2">
        <w:tc>
          <w:tcPr>
            <w:tcW w:w="4248" w:type="dxa"/>
          </w:tcPr>
          <w:p w14:paraId="3DA56702" w14:textId="1A80C451" w:rsidR="004E5BE2" w:rsidRDefault="004E5BE2" w:rsidP="00EA2988">
            <w:pPr>
              <w:ind w:right="133"/>
              <w:rPr>
                <w:rFonts w:asciiTheme="majorHAnsi" w:hAnsiTheme="majorHAnsi"/>
              </w:rPr>
            </w:pPr>
            <w:r>
              <w:rPr>
                <w:rFonts w:asciiTheme="majorHAnsi" w:hAnsiTheme="majorHAnsi"/>
              </w:rPr>
              <w:t>E-mail adres</w:t>
            </w:r>
          </w:p>
        </w:tc>
        <w:tc>
          <w:tcPr>
            <w:tcW w:w="4806" w:type="dxa"/>
          </w:tcPr>
          <w:p w14:paraId="0D6D7A1E" w14:textId="77777777" w:rsidR="004E5BE2" w:rsidRDefault="004E5BE2" w:rsidP="00EA2988">
            <w:pPr>
              <w:ind w:right="133"/>
              <w:rPr>
                <w:rFonts w:asciiTheme="majorHAnsi" w:hAnsiTheme="majorHAnsi"/>
              </w:rPr>
            </w:pPr>
          </w:p>
        </w:tc>
      </w:tr>
    </w:tbl>
    <w:p w14:paraId="3E68D75D" w14:textId="77777777" w:rsidR="004E5BE2" w:rsidRDefault="004E5BE2" w:rsidP="004E5BE2">
      <w:pPr>
        <w:ind w:right="133"/>
        <w:rPr>
          <w:rFonts w:asciiTheme="majorHAnsi" w:hAnsiTheme="majorHAnsi"/>
        </w:rPr>
      </w:pPr>
    </w:p>
    <w:p w14:paraId="6429E17D" w14:textId="6EFBF53C" w:rsidR="00C22633" w:rsidRPr="00C22633" w:rsidRDefault="004E5BE2" w:rsidP="004E5BE2">
      <w:pPr>
        <w:ind w:right="133"/>
        <w:rPr>
          <w:rFonts w:asciiTheme="majorHAnsi" w:hAnsiTheme="majorHAnsi"/>
        </w:rPr>
      </w:pPr>
      <w:r>
        <w:rPr>
          <w:rFonts w:asciiTheme="majorHAnsi" w:hAnsiTheme="majorHAnsi"/>
          <w:b/>
        </w:rPr>
        <w:t>Contractduur</w:t>
      </w:r>
      <w:r>
        <w:rPr>
          <w:rFonts w:asciiTheme="majorHAnsi" w:hAnsiTheme="majorHAnsi"/>
        </w:rPr>
        <w:br/>
      </w:r>
      <w:r w:rsidR="00C22633" w:rsidRPr="00C22633">
        <w:rPr>
          <w:rFonts w:asciiTheme="majorHAnsi" w:hAnsiTheme="majorHAnsi"/>
        </w:rPr>
        <w:t>1 jaar (kalenderjaar 20</w:t>
      </w:r>
      <w:r w:rsidR="00ED7FF5">
        <w:rPr>
          <w:rFonts w:asciiTheme="majorHAnsi" w:hAnsiTheme="majorHAnsi"/>
        </w:rPr>
        <w:t>2</w:t>
      </w:r>
      <w:r w:rsidR="00186E77">
        <w:rPr>
          <w:rFonts w:asciiTheme="majorHAnsi" w:hAnsiTheme="majorHAnsi"/>
        </w:rPr>
        <w:t>3</w:t>
      </w:r>
      <w:r w:rsidR="00C22633" w:rsidRPr="00C22633">
        <w:rPr>
          <w:rFonts w:asciiTheme="majorHAnsi" w:hAnsiTheme="majorHAnsi"/>
        </w:rPr>
        <w:t>) met automatische verlenging (aan het eind van het jaar wordt de school schriftelijk op de hoogte gebracht van de verlenging).</w:t>
      </w:r>
    </w:p>
    <w:p w14:paraId="2125CC9D" w14:textId="77777777" w:rsidR="004E5BE2" w:rsidRDefault="004E5BE2" w:rsidP="004E5BE2">
      <w:pPr>
        <w:ind w:right="133"/>
        <w:rPr>
          <w:rFonts w:asciiTheme="majorHAnsi" w:hAnsiTheme="majorHAnsi"/>
        </w:rPr>
      </w:pPr>
    </w:p>
    <w:p w14:paraId="73AF033B" w14:textId="471845CA" w:rsidR="004E5BE2" w:rsidRDefault="00130479" w:rsidP="004E5BE2">
      <w:pPr>
        <w:ind w:right="133"/>
        <w:rPr>
          <w:rFonts w:asciiTheme="majorHAnsi" w:hAnsiTheme="majorHAnsi"/>
          <w:b/>
        </w:rPr>
      </w:pPr>
      <w:r>
        <w:rPr>
          <w:rFonts w:asciiTheme="majorHAnsi" w:hAnsiTheme="majorHAnsi"/>
          <w:b/>
        </w:rPr>
        <w:t>Beëindiging</w:t>
      </w:r>
      <w:r w:rsidR="00706206">
        <w:rPr>
          <w:rFonts w:asciiTheme="majorHAnsi" w:hAnsiTheme="majorHAnsi"/>
          <w:b/>
        </w:rPr>
        <w:t xml:space="preserve"> lidmaatschap</w:t>
      </w:r>
    </w:p>
    <w:p w14:paraId="35BC74DF" w14:textId="37640765" w:rsidR="00C22633" w:rsidRPr="00C22633" w:rsidRDefault="00706206" w:rsidP="004E5BE2">
      <w:pPr>
        <w:ind w:right="133"/>
        <w:rPr>
          <w:rFonts w:asciiTheme="majorHAnsi" w:hAnsiTheme="majorHAnsi"/>
        </w:rPr>
      </w:pPr>
      <w:r>
        <w:rPr>
          <w:rFonts w:asciiTheme="majorHAnsi" w:hAnsiTheme="majorHAnsi"/>
        </w:rPr>
        <w:t>Per eind van het kalende</w:t>
      </w:r>
      <w:r w:rsidR="00130479">
        <w:rPr>
          <w:rFonts w:asciiTheme="majorHAnsi" w:hAnsiTheme="majorHAnsi"/>
        </w:rPr>
        <w:t>rjaar 202</w:t>
      </w:r>
      <w:r w:rsidR="00186E77">
        <w:rPr>
          <w:rFonts w:asciiTheme="majorHAnsi" w:hAnsiTheme="majorHAnsi"/>
        </w:rPr>
        <w:t>3</w:t>
      </w:r>
      <w:r w:rsidR="00130479">
        <w:rPr>
          <w:rFonts w:asciiTheme="majorHAnsi" w:hAnsiTheme="majorHAnsi"/>
        </w:rPr>
        <w:t>, uiterlijk 1 november 202</w:t>
      </w:r>
      <w:r w:rsidR="00186E77">
        <w:rPr>
          <w:rFonts w:asciiTheme="majorHAnsi" w:hAnsiTheme="majorHAnsi"/>
        </w:rPr>
        <w:t>3</w:t>
      </w:r>
      <w:r>
        <w:rPr>
          <w:rFonts w:asciiTheme="majorHAnsi" w:hAnsiTheme="majorHAnsi"/>
        </w:rPr>
        <w:t>.</w:t>
      </w:r>
      <w:r w:rsidR="00870F72">
        <w:rPr>
          <w:rFonts w:asciiTheme="majorHAnsi" w:hAnsiTheme="majorHAnsi"/>
        </w:rPr>
        <w:t xml:space="preserve"> </w:t>
      </w:r>
      <w:r w:rsidR="00C22633" w:rsidRPr="00C22633">
        <w:rPr>
          <w:rFonts w:asciiTheme="majorHAnsi" w:hAnsiTheme="majorHAnsi"/>
        </w:rPr>
        <w:t xml:space="preserve">Opzeggen kan via een mail naar </w:t>
      </w:r>
      <w:hyperlink r:id="rId7" w:history="1">
        <w:r w:rsidR="00ED7FF5" w:rsidRPr="00B2013D">
          <w:rPr>
            <w:rStyle w:val="Hyperlink"/>
            <w:rFonts w:asciiTheme="majorHAnsi" w:hAnsiTheme="majorHAnsi"/>
          </w:rPr>
          <w:t>onz@tudelft.nl</w:t>
        </w:r>
      </w:hyperlink>
      <w:r w:rsidR="00ED7FF5">
        <w:rPr>
          <w:rFonts w:asciiTheme="majorHAnsi" w:hAnsiTheme="majorHAnsi"/>
        </w:rPr>
        <w:t xml:space="preserve"> </w:t>
      </w:r>
      <w:r w:rsidR="00C22633" w:rsidRPr="00C22633">
        <w:rPr>
          <w:rFonts w:asciiTheme="majorHAnsi" w:hAnsiTheme="majorHAnsi"/>
        </w:rPr>
        <w:t>of schriftelij</w:t>
      </w:r>
      <w:r w:rsidR="00870F72">
        <w:rPr>
          <w:rFonts w:asciiTheme="majorHAnsi" w:hAnsiTheme="majorHAnsi"/>
        </w:rPr>
        <w:t>k via een van de adressen onder</w:t>
      </w:r>
      <w:r w:rsidR="00C22633" w:rsidRPr="00C22633">
        <w:rPr>
          <w:rFonts w:asciiTheme="majorHAnsi" w:hAnsiTheme="majorHAnsi"/>
        </w:rPr>
        <w:t>aan deze pagina.</w:t>
      </w:r>
    </w:p>
    <w:p w14:paraId="05CB5011" w14:textId="77777777" w:rsidR="004E5BE2" w:rsidRPr="004E5BE2" w:rsidRDefault="004E5BE2" w:rsidP="004E5BE2">
      <w:pPr>
        <w:ind w:right="133"/>
        <w:rPr>
          <w:rFonts w:asciiTheme="majorHAnsi" w:hAnsiTheme="majorHAnsi"/>
          <w:b/>
        </w:rPr>
      </w:pPr>
    </w:p>
    <w:p w14:paraId="18C305C7" w14:textId="77777777" w:rsidR="004E5BE2" w:rsidRDefault="004E5BE2" w:rsidP="004E5BE2">
      <w:pPr>
        <w:ind w:right="133"/>
        <w:rPr>
          <w:rFonts w:asciiTheme="majorHAnsi" w:hAnsiTheme="majorHAnsi"/>
        </w:rPr>
      </w:pPr>
      <w:r>
        <w:rPr>
          <w:rFonts w:asciiTheme="majorHAnsi" w:hAnsiTheme="majorHAnsi"/>
          <w:b/>
        </w:rPr>
        <w:t>Betaling</w:t>
      </w:r>
      <w:r w:rsidR="00C22633" w:rsidRPr="00C22633">
        <w:rPr>
          <w:rFonts w:asciiTheme="majorHAnsi" w:hAnsiTheme="majorHAnsi"/>
        </w:rPr>
        <w:tab/>
      </w:r>
    </w:p>
    <w:p w14:paraId="19DC4E2E" w14:textId="4BC9D37B" w:rsidR="00C22633" w:rsidRPr="00C22633" w:rsidRDefault="00C22633" w:rsidP="004E5BE2">
      <w:pPr>
        <w:ind w:right="133"/>
        <w:rPr>
          <w:rFonts w:asciiTheme="majorHAnsi" w:hAnsiTheme="majorHAnsi"/>
        </w:rPr>
      </w:pPr>
      <w:r w:rsidRPr="00C22633">
        <w:rPr>
          <w:rFonts w:asciiTheme="majorHAnsi" w:hAnsiTheme="majorHAnsi"/>
        </w:rPr>
        <w:t>Na ondertekening en retournering van deze overeenkomst ontvangt de school een factuur.</w:t>
      </w:r>
    </w:p>
    <w:p w14:paraId="67920104" w14:textId="77777777" w:rsidR="004E5BE2" w:rsidRDefault="004E5BE2" w:rsidP="004E5BE2">
      <w:pPr>
        <w:ind w:right="133"/>
        <w:rPr>
          <w:rFonts w:asciiTheme="majorHAnsi" w:hAnsiTheme="majorHAnsi"/>
        </w:rPr>
      </w:pPr>
    </w:p>
    <w:p w14:paraId="33AFF2E9" w14:textId="70109EB2" w:rsidR="00C22633" w:rsidRPr="00C22633" w:rsidRDefault="00C22633" w:rsidP="004E5BE2">
      <w:pPr>
        <w:ind w:right="133"/>
        <w:rPr>
          <w:rFonts w:asciiTheme="majorHAnsi" w:hAnsiTheme="majorHAnsi"/>
        </w:rPr>
      </w:pPr>
      <w:r w:rsidRPr="00C22633">
        <w:rPr>
          <w:rFonts w:asciiTheme="majorHAnsi" w:hAnsiTheme="majorHAnsi"/>
        </w:rPr>
        <w:t>Handtekening namens de school</w:t>
      </w:r>
    </w:p>
    <w:p w14:paraId="2DBD5C79" w14:textId="77777777" w:rsidR="00917102" w:rsidRDefault="00917102" w:rsidP="004E5BE2">
      <w:pPr>
        <w:ind w:right="133"/>
        <w:rPr>
          <w:rFonts w:asciiTheme="majorHAnsi" w:hAnsiTheme="majorHAnsi"/>
        </w:rPr>
      </w:pPr>
    </w:p>
    <w:p w14:paraId="000690F7" w14:textId="55470EA1" w:rsidR="00C22633" w:rsidRPr="00C22633" w:rsidRDefault="00C22633" w:rsidP="004E5BE2">
      <w:pPr>
        <w:ind w:right="133"/>
        <w:rPr>
          <w:rFonts w:asciiTheme="majorHAnsi" w:hAnsiTheme="majorHAnsi"/>
        </w:rPr>
      </w:pPr>
      <w:r w:rsidRPr="00C22633">
        <w:rPr>
          <w:rFonts w:asciiTheme="majorHAnsi" w:hAnsiTheme="majorHAnsi"/>
        </w:rPr>
        <w:t>Naam</w:t>
      </w:r>
      <w:r w:rsidRPr="00C22633">
        <w:rPr>
          <w:rFonts w:asciiTheme="majorHAnsi" w:hAnsiTheme="majorHAnsi"/>
        </w:rPr>
        <w:tab/>
      </w:r>
      <w:r w:rsidRPr="00C22633">
        <w:rPr>
          <w:rFonts w:asciiTheme="majorHAnsi" w:hAnsiTheme="majorHAnsi"/>
        </w:rPr>
        <w:tab/>
      </w:r>
      <w:r w:rsidR="00917102">
        <w:rPr>
          <w:rFonts w:asciiTheme="majorHAnsi" w:hAnsiTheme="majorHAnsi"/>
        </w:rPr>
        <w:tab/>
      </w:r>
      <w:r w:rsidR="00917102">
        <w:rPr>
          <w:rFonts w:asciiTheme="majorHAnsi" w:hAnsiTheme="majorHAnsi"/>
        </w:rPr>
        <w:tab/>
      </w:r>
      <w:r w:rsidR="00917102">
        <w:rPr>
          <w:rFonts w:asciiTheme="majorHAnsi" w:hAnsiTheme="majorHAnsi"/>
        </w:rPr>
        <w:tab/>
      </w:r>
      <w:r w:rsidR="00917102">
        <w:rPr>
          <w:rFonts w:asciiTheme="majorHAnsi" w:hAnsiTheme="majorHAnsi"/>
        </w:rPr>
        <w:tab/>
      </w:r>
      <w:r w:rsidR="00917102">
        <w:rPr>
          <w:rFonts w:asciiTheme="majorHAnsi" w:hAnsiTheme="majorHAnsi"/>
        </w:rPr>
        <w:tab/>
      </w:r>
      <w:r w:rsidRPr="00C22633">
        <w:rPr>
          <w:rFonts w:asciiTheme="majorHAnsi" w:hAnsiTheme="majorHAnsi"/>
        </w:rPr>
        <w:t>Handtekening</w:t>
      </w:r>
    </w:p>
    <w:p w14:paraId="16F40FAD" w14:textId="77777777" w:rsidR="00C22633" w:rsidRPr="00C22633" w:rsidRDefault="00C22633" w:rsidP="00C22633">
      <w:pPr>
        <w:ind w:left="851" w:right="133"/>
        <w:rPr>
          <w:rFonts w:asciiTheme="majorHAnsi" w:hAnsiTheme="majorHAnsi"/>
        </w:rPr>
      </w:pPr>
      <w:r w:rsidRPr="00C22633">
        <w:rPr>
          <w:rFonts w:asciiTheme="majorHAnsi" w:hAnsiTheme="majorHAnsi"/>
        </w:rPr>
        <w:tab/>
      </w:r>
    </w:p>
    <w:p w14:paraId="65E3C07A" w14:textId="77777777" w:rsidR="00917102" w:rsidRDefault="00917102" w:rsidP="00917102">
      <w:pPr>
        <w:ind w:right="133"/>
        <w:rPr>
          <w:rFonts w:asciiTheme="majorHAnsi" w:hAnsiTheme="majorHAnsi"/>
        </w:rPr>
      </w:pPr>
    </w:p>
    <w:p w14:paraId="2C0A1F51" w14:textId="124E6E22" w:rsidR="00C22633" w:rsidRPr="00C22633" w:rsidRDefault="00C22633" w:rsidP="00917102">
      <w:pPr>
        <w:ind w:right="133"/>
        <w:rPr>
          <w:rFonts w:asciiTheme="majorHAnsi" w:hAnsiTheme="majorHAnsi"/>
        </w:rPr>
      </w:pPr>
      <w:r w:rsidRPr="00C22633">
        <w:rPr>
          <w:rFonts w:asciiTheme="majorHAnsi" w:hAnsiTheme="majorHAnsi"/>
        </w:rPr>
        <w:t>Functie</w:t>
      </w:r>
      <w:r w:rsidRPr="00C22633">
        <w:rPr>
          <w:rFonts w:asciiTheme="majorHAnsi" w:hAnsiTheme="majorHAnsi"/>
        </w:rPr>
        <w:tab/>
      </w:r>
      <w:r w:rsidRPr="00C22633">
        <w:rPr>
          <w:rFonts w:asciiTheme="majorHAnsi" w:hAnsiTheme="majorHAnsi"/>
        </w:rPr>
        <w:tab/>
      </w:r>
      <w:r w:rsidRPr="00C22633">
        <w:rPr>
          <w:rFonts w:asciiTheme="majorHAnsi" w:hAnsiTheme="majorHAnsi"/>
        </w:rPr>
        <w:tab/>
      </w:r>
    </w:p>
    <w:p w14:paraId="6188261F" w14:textId="2A1493A3" w:rsidR="00F84910" w:rsidRPr="008C53AF" w:rsidRDefault="00C22633" w:rsidP="00917102">
      <w:pPr>
        <w:ind w:right="133"/>
        <w:rPr>
          <w:rFonts w:asciiTheme="majorHAnsi" w:hAnsiTheme="majorHAnsi"/>
        </w:rPr>
      </w:pPr>
      <w:r w:rsidRPr="00C22633">
        <w:rPr>
          <w:rFonts w:asciiTheme="majorHAnsi" w:hAnsiTheme="majorHAnsi"/>
        </w:rPr>
        <w:t>Datum</w:t>
      </w:r>
      <w:r w:rsidRPr="00C22633">
        <w:rPr>
          <w:rFonts w:asciiTheme="majorHAnsi" w:hAnsiTheme="majorHAnsi"/>
        </w:rPr>
        <w:tab/>
      </w:r>
    </w:p>
    <w:sectPr w:rsidR="00F84910" w:rsidRPr="008C53AF" w:rsidSect="005437CE">
      <w:headerReference w:type="default" r:id="rId8"/>
      <w:footerReference w:type="default" r:id="rId9"/>
      <w:pgSz w:w="11900" w:h="16840"/>
      <w:pgMar w:top="2332"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07F298" w14:textId="77777777" w:rsidR="00FD5603" w:rsidRDefault="00FD5603" w:rsidP="005437CE">
      <w:r>
        <w:separator/>
      </w:r>
    </w:p>
  </w:endnote>
  <w:endnote w:type="continuationSeparator" w:id="0">
    <w:p w14:paraId="703FB165" w14:textId="77777777" w:rsidR="00FD5603" w:rsidRDefault="00FD5603" w:rsidP="00543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charset w:val="00"/>
    <w:family w:val="auto"/>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B9A64" w14:textId="77777777" w:rsidR="006950DE" w:rsidRDefault="006950DE">
    <w:pPr>
      <w:pStyle w:val="Voettekst"/>
    </w:pPr>
  </w:p>
  <w:p w14:paraId="348E670D" w14:textId="77777777" w:rsidR="006950DE" w:rsidRDefault="006950DE">
    <w:pPr>
      <w:pStyle w:val="Voettekst"/>
    </w:pPr>
  </w:p>
  <w:p w14:paraId="45267042" w14:textId="23F43C5B" w:rsidR="006950DE" w:rsidRPr="006950DE" w:rsidRDefault="006950DE">
    <w:pPr>
      <w:pStyle w:val="Voettekst"/>
      <w:rPr>
        <w:sz w:val="18"/>
        <w:szCs w:val="18"/>
      </w:rPr>
    </w:pPr>
    <w:r w:rsidRPr="006950DE">
      <w:rPr>
        <w:sz w:val="18"/>
        <w:szCs w:val="18"/>
      </w:rPr>
      <w:t>Onderwijsnetwerk Zuid-Holland</w:t>
    </w:r>
    <w:r w:rsidRPr="006950DE">
      <w:rPr>
        <w:sz w:val="18"/>
        <w:szCs w:val="18"/>
      </w:rPr>
      <w:br/>
      <w:t>ICLON, Universiteit Leiden, Kolffpad 1, 2333 BN Leiden</w:t>
    </w:r>
  </w:p>
  <w:p w14:paraId="10A91774" w14:textId="52CCAB2A" w:rsidR="006950DE" w:rsidRPr="006950DE" w:rsidRDefault="00AE701D">
    <w:pPr>
      <w:pStyle w:val="Voettekst"/>
      <w:rPr>
        <w:sz w:val="18"/>
        <w:szCs w:val="18"/>
      </w:rPr>
    </w:pPr>
    <w:r>
      <w:rPr>
        <w:sz w:val="18"/>
        <w:szCs w:val="18"/>
      </w:rPr>
      <w:t xml:space="preserve">Lerarenopleiding </w:t>
    </w:r>
    <w:r w:rsidR="00CB346C">
      <w:rPr>
        <w:sz w:val="18"/>
        <w:szCs w:val="18"/>
      </w:rPr>
      <w:t>Technische Universiteit Delft</w:t>
    </w:r>
    <w:r w:rsidR="006950DE" w:rsidRPr="006950DE">
      <w:rPr>
        <w:sz w:val="18"/>
        <w:szCs w:val="18"/>
      </w:rPr>
      <w:t>, Lorentzweg 1, 2628 CJ Delft</w:t>
    </w:r>
  </w:p>
  <w:p w14:paraId="759FAF93" w14:textId="78D2AC3C" w:rsidR="00A979C9" w:rsidRPr="006950DE" w:rsidRDefault="00A979C9">
    <w:pPr>
      <w:pStyle w:val="Voetteks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402B13" w14:textId="77777777" w:rsidR="00FD5603" w:rsidRDefault="00FD5603" w:rsidP="005437CE">
      <w:r>
        <w:separator/>
      </w:r>
    </w:p>
  </w:footnote>
  <w:footnote w:type="continuationSeparator" w:id="0">
    <w:p w14:paraId="61A25B8F" w14:textId="77777777" w:rsidR="00FD5603" w:rsidRDefault="00FD5603" w:rsidP="00543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357AB" w14:textId="6A945DF5" w:rsidR="005437CE" w:rsidRDefault="00FD5603" w:rsidP="00E20011">
    <w:pPr>
      <w:pStyle w:val="Koptekst"/>
      <w:tabs>
        <w:tab w:val="left" w:pos="8789"/>
      </w:tabs>
      <w:ind w:left="426"/>
    </w:pPr>
    <w:sdt>
      <w:sdtPr>
        <w:id w:val="144241047"/>
        <w:docPartObj>
          <w:docPartGallery w:val="Page Numbers (Margins)"/>
          <w:docPartUnique/>
        </w:docPartObj>
      </w:sdtPr>
      <w:sdtEndPr/>
      <w:sdtContent>
        <w:r w:rsidR="004E5BE2">
          <w:rPr>
            <w:noProof/>
            <w:lang w:val="en-GB" w:eastAsia="en-GB"/>
          </w:rPr>
          <mc:AlternateContent>
            <mc:Choice Requires="wps">
              <w:drawing>
                <wp:anchor distT="0" distB="0" distL="114300" distR="114300" simplePos="0" relativeHeight="251660288" behindDoc="0" locked="0" layoutInCell="0" allowOverlap="1" wp14:anchorId="1104072F" wp14:editId="35F518BE">
                  <wp:simplePos x="0" y="0"/>
                  <wp:positionH relativeFrom="leftMargin">
                    <wp:align>left</wp:align>
                  </wp:positionH>
                  <wp:positionV relativeFrom="margin">
                    <wp:align>center</wp:align>
                  </wp:positionV>
                  <wp:extent cx="727710" cy="329565"/>
                  <wp:effectExtent l="0" t="0" r="0" b="3810"/>
                  <wp:wrapNone/>
                  <wp:docPr id="7" name="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94619A" w14:textId="3E017D61" w:rsidR="004E5BE2" w:rsidRDefault="004E5BE2">
                              <w:pPr>
                                <w:pBdr>
                                  <w:bottom w:val="single" w:sz="4" w:space="1" w:color="auto"/>
                                </w:pBdr>
                                <w:jc w:val="right"/>
                              </w:pPr>
                              <w:r>
                                <w:fldChar w:fldCharType="begin"/>
                              </w:r>
                              <w:r>
                                <w:instrText>PAGE   \* MERGEFORMAT</w:instrText>
                              </w:r>
                              <w:r>
                                <w:fldChar w:fldCharType="separate"/>
                              </w:r>
                              <w:r w:rsidR="008F5AFD">
                                <w:rPr>
                                  <w:noProof/>
                                </w:rPr>
                                <w:t>1</w:t>
                              </w:r>
                              <w:r>
                                <w:fldChar w:fldCharType="end"/>
                              </w:r>
                            </w:p>
                          </w:txbxContent>
                        </wps:txbx>
                        <wps:bodyPr rot="0" vert="horz"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w14:anchorId="1104072F" id="Rechthoek 7" o:spid="_x0000_s1026" style="position:absolute;left:0;text-align:left;margin-left:0;margin-top:0;width:57.3pt;height:25.95pt;z-index:251660288;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" o:allowincell="f" stroked="f">
                  <v:textbox>
                    <w:txbxContent>
                      <w:p w14:paraId="6294619A" w14:textId="3E017D61" w:rsidR="004E5BE2" w:rsidRDefault="004E5BE2">
                        <w:pPr>
                          <w:pBdr>
                            <w:bottom w:val="single" w:sz="4" w:space="1" w:color="auto"/>
                          </w:pBdr>
                          <w:jc w:val="right"/>
                        </w:pPr>
                        <w:r>
                          <w:fldChar w:fldCharType="begin"/>
                        </w:r>
                        <w:r>
                          <w:instrText>PAGE   \* MERGEFORMAT</w:instrText>
                        </w:r>
                        <w:r>
                          <w:fldChar w:fldCharType="separate"/>
                        </w:r>
                        <w:r w:rsidR="008F5AFD">
                          <w:rPr>
                            <w:noProof/>
                          </w:rPr>
                          <w:t>1</w:t>
                        </w:r>
                        <w:r>
                          <w:fldChar w:fldCharType="end"/>
                        </w:r>
                      </w:p>
                    </w:txbxContent>
                  </v:textbox>
                  <w10:wrap anchorx="margin" anchory="margin"/>
                </v:rect>
              </w:pict>
            </mc:Fallback>
          </mc:AlternateContent>
        </w:r>
      </w:sdtContent>
    </w:sdt>
    <w:r w:rsidR="00E20011">
      <w:rPr>
        <w:noProof/>
        <w:lang w:val="en-GB" w:eastAsia="en-GB"/>
      </w:rPr>
      <w:drawing>
        <wp:inline distT="0" distB="0" distL="0" distR="0" wp14:anchorId="4D0C9D34" wp14:editId="53C00CBD">
          <wp:extent cx="1902964" cy="1039404"/>
          <wp:effectExtent l="0" t="0" r="2540" b="254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NZ logo_cmyk.png"/>
                  <pic:cNvPicPr/>
                </pic:nvPicPr>
                <pic:blipFill>
                  <a:blip r:embed="rId1">
                    <a:extLst>
                      <a:ext uri="{28A0092B-C50C-407E-A947-70E740481C1C}">
                        <a14:useLocalDpi xmlns:a14="http://schemas.microsoft.com/office/drawing/2010/main" val="0"/>
                      </a:ext>
                    </a:extLst>
                  </a:blip>
                  <a:stretch>
                    <a:fillRect/>
                  </a:stretch>
                </pic:blipFill>
                <pic:spPr>
                  <a:xfrm>
                    <a:off x="0" y="0"/>
                    <a:ext cx="2148827" cy="1173695"/>
                  </a:xfrm>
                  <a:prstGeom prst="rect">
                    <a:avLst/>
                  </a:prstGeom>
                </pic:spPr>
              </pic:pic>
            </a:graphicData>
          </a:graphic>
        </wp:inline>
      </w:drawing>
    </w:r>
    <w:r w:rsidR="005437CE">
      <w:rPr>
        <w:noProof/>
        <w:lang w:val="en-GB" w:eastAsia="en-GB"/>
      </w:rPr>
      <w:drawing>
        <wp:anchor distT="0" distB="0" distL="114300" distR="114300" simplePos="0" relativeHeight="251658240" behindDoc="1" locked="0" layoutInCell="1" allowOverlap="1" wp14:anchorId="2668D7E5" wp14:editId="365CBD68">
          <wp:simplePos x="0" y="0"/>
          <wp:positionH relativeFrom="column">
            <wp:posOffset>-957852</wp:posOffset>
          </wp:positionH>
          <wp:positionV relativeFrom="paragraph">
            <wp:posOffset>-449580</wp:posOffset>
          </wp:positionV>
          <wp:extent cx="7653292" cy="1082457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87-872 ONZ template.jpg"/>
                  <pic:cNvPicPr/>
                </pic:nvPicPr>
                <pic:blipFill>
                  <a:blip r:embed="rId2">
                    <a:extLst>
                      <a:ext uri="{28A0092B-C50C-407E-A947-70E740481C1C}">
                        <a14:useLocalDpi xmlns:a14="http://schemas.microsoft.com/office/drawing/2010/main" val="0"/>
                      </a:ext>
                    </a:extLst>
                  </a:blip>
                  <a:stretch>
                    <a:fillRect/>
                  </a:stretch>
                </pic:blipFill>
                <pic:spPr>
                  <a:xfrm>
                    <a:off x="0" y="0"/>
                    <a:ext cx="7683822" cy="1086775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B68FC"/>
    <w:multiLevelType w:val="hybridMultilevel"/>
    <w:tmpl w:val="8D2C7014"/>
    <w:lvl w:ilvl="0" w:tplc="04130003">
      <w:start w:val="1"/>
      <w:numFmt w:val="bullet"/>
      <w:lvlText w:val="o"/>
      <w:lvlJc w:val="left"/>
      <w:pPr>
        <w:ind w:left="1211" w:hanging="360"/>
      </w:pPr>
      <w:rPr>
        <w:rFonts w:ascii="Courier New" w:hAnsi="Courier New" w:cs="Courier New"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1" w15:restartNumberingAfterBreak="0">
    <w:nsid w:val="1E177E36"/>
    <w:multiLevelType w:val="hybridMultilevel"/>
    <w:tmpl w:val="7DA48756"/>
    <w:lvl w:ilvl="0" w:tplc="04130003">
      <w:start w:val="1"/>
      <w:numFmt w:val="bullet"/>
      <w:lvlText w:val="o"/>
      <w:lvlJc w:val="left"/>
      <w:pPr>
        <w:ind w:left="1211" w:hanging="360"/>
      </w:pPr>
      <w:rPr>
        <w:rFonts w:ascii="Courier New" w:hAnsi="Courier New" w:cs="Courier New" w:hint="default"/>
      </w:rPr>
    </w:lvl>
    <w:lvl w:ilvl="1" w:tplc="04130003">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2" w15:restartNumberingAfterBreak="0">
    <w:nsid w:val="2C5B695E"/>
    <w:multiLevelType w:val="hybridMultilevel"/>
    <w:tmpl w:val="3606F7B0"/>
    <w:lvl w:ilvl="0" w:tplc="04130003">
      <w:start w:val="1"/>
      <w:numFmt w:val="bullet"/>
      <w:lvlText w:val="o"/>
      <w:lvlJc w:val="left"/>
      <w:pPr>
        <w:ind w:left="1571" w:hanging="360"/>
      </w:pPr>
      <w:rPr>
        <w:rFonts w:ascii="Courier New" w:hAnsi="Courier New" w:cs="Courier New"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3" w15:restartNumberingAfterBreak="0">
    <w:nsid w:val="34CD5A62"/>
    <w:multiLevelType w:val="hybridMultilevel"/>
    <w:tmpl w:val="328C849C"/>
    <w:lvl w:ilvl="0" w:tplc="04130003">
      <w:start w:val="1"/>
      <w:numFmt w:val="bullet"/>
      <w:lvlText w:val="o"/>
      <w:lvlJc w:val="left"/>
      <w:pPr>
        <w:ind w:left="1211" w:hanging="360"/>
      </w:pPr>
      <w:rPr>
        <w:rFonts w:ascii="Courier New" w:hAnsi="Courier New" w:cs="Courier New"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4" w15:restartNumberingAfterBreak="0">
    <w:nsid w:val="35412ACE"/>
    <w:multiLevelType w:val="hybridMultilevel"/>
    <w:tmpl w:val="ED382072"/>
    <w:lvl w:ilvl="0" w:tplc="04130003">
      <w:start w:val="1"/>
      <w:numFmt w:val="bullet"/>
      <w:lvlText w:val="o"/>
      <w:lvlJc w:val="left"/>
      <w:pPr>
        <w:ind w:left="1211"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8D443A6"/>
    <w:multiLevelType w:val="hybridMultilevel"/>
    <w:tmpl w:val="FA345F9C"/>
    <w:lvl w:ilvl="0" w:tplc="04130003">
      <w:start w:val="1"/>
      <w:numFmt w:val="bullet"/>
      <w:lvlText w:val="o"/>
      <w:lvlJc w:val="left"/>
      <w:pPr>
        <w:ind w:left="1428" w:hanging="360"/>
      </w:pPr>
      <w:rPr>
        <w:rFonts w:ascii="Courier New" w:hAnsi="Courier New" w:cs="Courier New" w:hint="default"/>
      </w:rPr>
    </w:lvl>
    <w:lvl w:ilvl="1" w:tplc="04130003">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6" w15:restartNumberingAfterBreak="0">
    <w:nsid w:val="4E3F7DE0"/>
    <w:multiLevelType w:val="hybridMultilevel"/>
    <w:tmpl w:val="5A107C02"/>
    <w:lvl w:ilvl="0" w:tplc="FBB039F2">
      <w:numFmt w:val="bullet"/>
      <w:lvlText w:val="-"/>
      <w:lvlJc w:val="left"/>
      <w:pPr>
        <w:ind w:left="1211" w:hanging="360"/>
      </w:pPr>
      <w:rPr>
        <w:rFonts w:ascii="Calibri Light" w:eastAsiaTheme="minorHAnsi" w:hAnsi="Calibri Light" w:cs="Calibri Light"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7" w15:restartNumberingAfterBreak="0">
    <w:nsid w:val="5FCD1910"/>
    <w:multiLevelType w:val="hybridMultilevel"/>
    <w:tmpl w:val="78143068"/>
    <w:lvl w:ilvl="0" w:tplc="FBB039F2">
      <w:numFmt w:val="bullet"/>
      <w:lvlText w:val="-"/>
      <w:lvlJc w:val="left"/>
      <w:pPr>
        <w:ind w:left="2062" w:hanging="360"/>
      </w:pPr>
      <w:rPr>
        <w:rFonts w:ascii="Calibri Light" w:eastAsiaTheme="minorHAnsi" w:hAnsi="Calibri Light" w:cs="Calibri Light"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num w:numId="1">
    <w:abstractNumId w:val="6"/>
  </w:num>
  <w:num w:numId="2">
    <w:abstractNumId w:val="7"/>
  </w:num>
  <w:num w:numId="3">
    <w:abstractNumId w:val="4"/>
  </w:num>
  <w:num w:numId="4">
    <w:abstractNumId w:val="2"/>
  </w:num>
  <w:num w:numId="5">
    <w:abstractNumId w:val="1"/>
  </w:num>
  <w:num w:numId="6">
    <w:abstractNumId w:val="3"/>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7CE"/>
    <w:rsid w:val="000260E0"/>
    <w:rsid w:val="00043F6B"/>
    <w:rsid w:val="000A728D"/>
    <w:rsid w:val="000B5E58"/>
    <w:rsid w:val="00106F09"/>
    <w:rsid w:val="00130479"/>
    <w:rsid w:val="00186E77"/>
    <w:rsid w:val="001A0401"/>
    <w:rsid w:val="0021686E"/>
    <w:rsid w:val="003369FE"/>
    <w:rsid w:val="003A5562"/>
    <w:rsid w:val="003E53A7"/>
    <w:rsid w:val="0045294B"/>
    <w:rsid w:val="004D0EE1"/>
    <w:rsid w:val="004E5BE2"/>
    <w:rsid w:val="005437CE"/>
    <w:rsid w:val="005B7854"/>
    <w:rsid w:val="00670852"/>
    <w:rsid w:val="006950DE"/>
    <w:rsid w:val="006B1103"/>
    <w:rsid w:val="006C1374"/>
    <w:rsid w:val="00706206"/>
    <w:rsid w:val="007701B5"/>
    <w:rsid w:val="00793FD4"/>
    <w:rsid w:val="007C4DE1"/>
    <w:rsid w:val="007F5E2E"/>
    <w:rsid w:val="00870F72"/>
    <w:rsid w:val="008C53AF"/>
    <w:rsid w:val="008E5790"/>
    <w:rsid w:val="008F5AFD"/>
    <w:rsid w:val="00917102"/>
    <w:rsid w:val="00931ED2"/>
    <w:rsid w:val="00975E76"/>
    <w:rsid w:val="00A46810"/>
    <w:rsid w:val="00A672E0"/>
    <w:rsid w:val="00A979C9"/>
    <w:rsid w:val="00AB7C2D"/>
    <w:rsid w:val="00AE701D"/>
    <w:rsid w:val="00B36208"/>
    <w:rsid w:val="00B52837"/>
    <w:rsid w:val="00BB6DC2"/>
    <w:rsid w:val="00C22633"/>
    <w:rsid w:val="00C84D94"/>
    <w:rsid w:val="00C9466E"/>
    <w:rsid w:val="00CA57F8"/>
    <w:rsid w:val="00CA7384"/>
    <w:rsid w:val="00CB346C"/>
    <w:rsid w:val="00CD6D17"/>
    <w:rsid w:val="00D76FA5"/>
    <w:rsid w:val="00DF7260"/>
    <w:rsid w:val="00E1143E"/>
    <w:rsid w:val="00E20011"/>
    <w:rsid w:val="00E35FDD"/>
    <w:rsid w:val="00EB73CD"/>
    <w:rsid w:val="00ED7FF5"/>
    <w:rsid w:val="00F55156"/>
    <w:rsid w:val="00F84910"/>
    <w:rsid w:val="00FD5603"/>
    <w:rsid w:val="00FF4B0C"/>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45D91D"/>
  <w14:defaultImageDpi w14:val="32767"/>
  <w15:docId w15:val="{9026289C-84AE-4E25-B0C1-1B9776F83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437CE"/>
    <w:pPr>
      <w:tabs>
        <w:tab w:val="center" w:pos="4536"/>
        <w:tab w:val="right" w:pos="9072"/>
      </w:tabs>
    </w:pPr>
  </w:style>
  <w:style w:type="character" w:customStyle="1" w:styleId="KoptekstChar">
    <w:name w:val="Koptekst Char"/>
    <w:basedOn w:val="Standaardalinea-lettertype"/>
    <w:link w:val="Koptekst"/>
    <w:uiPriority w:val="99"/>
    <w:rsid w:val="005437CE"/>
  </w:style>
  <w:style w:type="paragraph" w:styleId="Voettekst">
    <w:name w:val="footer"/>
    <w:basedOn w:val="Standaard"/>
    <w:link w:val="VoettekstChar"/>
    <w:uiPriority w:val="99"/>
    <w:unhideWhenUsed/>
    <w:rsid w:val="005437CE"/>
    <w:pPr>
      <w:tabs>
        <w:tab w:val="center" w:pos="4536"/>
        <w:tab w:val="right" w:pos="9072"/>
      </w:tabs>
    </w:pPr>
  </w:style>
  <w:style w:type="character" w:customStyle="1" w:styleId="VoettekstChar">
    <w:name w:val="Voettekst Char"/>
    <w:basedOn w:val="Standaardalinea-lettertype"/>
    <w:link w:val="Voettekst"/>
    <w:uiPriority w:val="99"/>
    <w:rsid w:val="005437CE"/>
  </w:style>
  <w:style w:type="paragraph" w:customStyle="1" w:styleId="Basisalinea">
    <w:name w:val="[Basisalinea]"/>
    <w:basedOn w:val="Standaard"/>
    <w:uiPriority w:val="99"/>
    <w:rsid w:val="00F84910"/>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jstalinea">
    <w:name w:val="List Paragraph"/>
    <w:basedOn w:val="Standaard"/>
    <w:uiPriority w:val="34"/>
    <w:qFormat/>
    <w:rsid w:val="00C22633"/>
    <w:pPr>
      <w:ind w:left="720"/>
      <w:contextualSpacing/>
    </w:pPr>
  </w:style>
  <w:style w:type="table" w:styleId="Tabelraster">
    <w:name w:val="Table Grid"/>
    <w:basedOn w:val="Standaardtabel"/>
    <w:uiPriority w:val="39"/>
    <w:rsid w:val="004E5B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670852"/>
    <w:rPr>
      <w:rFonts w:ascii="Tahoma" w:hAnsi="Tahoma" w:cs="Tahoma"/>
      <w:sz w:val="16"/>
      <w:szCs w:val="16"/>
    </w:rPr>
  </w:style>
  <w:style w:type="character" w:customStyle="1" w:styleId="BallontekstChar">
    <w:name w:val="Ballontekst Char"/>
    <w:basedOn w:val="Standaardalinea-lettertype"/>
    <w:link w:val="Ballontekst"/>
    <w:uiPriority w:val="99"/>
    <w:semiHidden/>
    <w:rsid w:val="00670852"/>
    <w:rPr>
      <w:rFonts w:ascii="Tahoma" w:hAnsi="Tahoma" w:cs="Tahoma"/>
      <w:sz w:val="16"/>
      <w:szCs w:val="16"/>
    </w:rPr>
  </w:style>
  <w:style w:type="character" w:styleId="Verwijzingopmerking">
    <w:name w:val="annotation reference"/>
    <w:basedOn w:val="Standaardalinea-lettertype"/>
    <w:uiPriority w:val="99"/>
    <w:semiHidden/>
    <w:unhideWhenUsed/>
    <w:rsid w:val="00670852"/>
    <w:rPr>
      <w:sz w:val="16"/>
      <w:szCs w:val="16"/>
    </w:rPr>
  </w:style>
  <w:style w:type="paragraph" w:styleId="Tekstopmerking">
    <w:name w:val="annotation text"/>
    <w:basedOn w:val="Standaard"/>
    <w:link w:val="TekstopmerkingChar"/>
    <w:uiPriority w:val="99"/>
    <w:semiHidden/>
    <w:unhideWhenUsed/>
    <w:rsid w:val="00670852"/>
    <w:rPr>
      <w:sz w:val="20"/>
      <w:szCs w:val="20"/>
    </w:rPr>
  </w:style>
  <w:style w:type="character" w:customStyle="1" w:styleId="TekstopmerkingChar">
    <w:name w:val="Tekst opmerking Char"/>
    <w:basedOn w:val="Standaardalinea-lettertype"/>
    <w:link w:val="Tekstopmerking"/>
    <w:uiPriority w:val="99"/>
    <w:semiHidden/>
    <w:rsid w:val="00670852"/>
    <w:rPr>
      <w:sz w:val="20"/>
      <w:szCs w:val="20"/>
    </w:rPr>
  </w:style>
  <w:style w:type="paragraph" w:styleId="Onderwerpvanopmerking">
    <w:name w:val="annotation subject"/>
    <w:basedOn w:val="Tekstopmerking"/>
    <w:next w:val="Tekstopmerking"/>
    <w:link w:val="OnderwerpvanopmerkingChar"/>
    <w:uiPriority w:val="99"/>
    <w:semiHidden/>
    <w:unhideWhenUsed/>
    <w:rsid w:val="00670852"/>
    <w:rPr>
      <w:b/>
      <w:bCs/>
    </w:rPr>
  </w:style>
  <w:style w:type="character" w:customStyle="1" w:styleId="OnderwerpvanopmerkingChar">
    <w:name w:val="Onderwerp van opmerking Char"/>
    <w:basedOn w:val="TekstopmerkingChar"/>
    <w:link w:val="Onderwerpvanopmerking"/>
    <w:uiPriority w:val="99"/>
    <w:semiHidden/>
    <w:rsid w:val="00670852"/>
    <w:rPr>
      <w:b/>
      <w:bCs/>
      <w:sz w:val="20"/>
      <w:szCs w:val="20"/>
    </w:rPr>
  </w:style>
  <w:style w:type="character" w:styleId="Hyperlink">
    <w:name w:val="Hyperlink"/>
    <w:basedOn w:val="Standaardalinea-lettertype"/>
    <w:uiPriority w:val="99"/>
    <w:unhideWhenUsed/>
    <w:rsid w:val="00ED7FF5"/>
    <w:rPr>
      <w:color w:val="0563C1" w:themeColor="hyperlink"/>
      <w:u w:val="single"/>
    </w:rPr>
  </w:style>
  <w:style w:type="paragraph" w:styleId="Revisie">
    <w:name w:val="Revision"/>
    <w:hidden/>
    <w:uiPriority w:val="99"/>
    <w:semiHidden/>
    <w:rsid w:val="00043F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onz@tudelft.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972</Words>
  <Characters>5541</Characters>
  <Application>Microsoft Office Word</Application>
  <DocSecurity>0</DocSecurity>
  <Lines>46</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ISSC</Company>
  <LinksUpToDate>false</LinksUpToDate>
  <CharactersWithSpaces>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Office-gebruiker</dc:creator>
  <cp:lastModifiedBy>Marlinde Hoek</cp:lastModifiedBy>
  <cp:revision>2</cp:revision>
  <dcterms:created xsi:type="dcterms:W3CDTF">2022-11-24T14:58:00Z</dcterms:created>
  <dcterms:modified xsi:type="dcterms:W3CDTF">2022-11-24T14:58:00Z</dcterms:modified>
</cp:coreProperties>
</file>