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615624</wp:posOffset>
                </wp:positionH>
                <wp:positionV relativeFrom="page">
                  <wp:posOffset>459068</wp:posOffset>
                </wp:positionV>
                <wp:extent cx="4128277" cy="5771781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8277" cy="577178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966" w:type="dxa"/>
                              <w:tblInd w:w="10" w:type="dxa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  <w:insideH w:val="single" w:color="aaaaaa" w:sz="8" w:space="0" w:shadow="0" w:frame="0"/>
                                <w:insideV w:val="single" w:color="aaaaaa" w:sz="8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421"/>
                              <w:gridCol w:w="3313"/>
                              <w:gridCol w:w="195"/>
                              <w:gridCol w:w="3323"/>
                              <w:gridCol w:w="2714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13" w:hRule="atLeast"/>
                              </w:trPr>
                              <w:tc>
                                <w:tcPr>
                                  <w:tcW w:type="dxa" w:w="9966"/>
                                  <w:gridSpan w:val="5"/>
                                  <w:tcBorders>
                                    <w:top w:val="single" w:color="aaaaaa" w:sz="8" w:space="0" w:shadow="0" w:frame="0"/>
                                    <w:left w:val="single" w:color="aaaaaa" w:sz="8" w:space="0" w:shadow="0" w:frame="0"/>
                                    <w:bottom w:val="single" w:color="a5a5a5" w:sz="8" w:space="0" w:shadow="0" w:frame="0"/>
                                    <w:right w:val="single" w:color="aaaaaa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Table Style 2"/>
                                    <w:jc w:val="left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Research @ [University] Register of Processings, version 1.0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91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3f3f3f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3f3f3f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3f3f3f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3f3f3f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3f3f3f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91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3f3f3f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3f3f3f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1cb000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General</w:t>
                                  </w:r>
                                </w:p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3f3f3f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3f3f3f" w:sz="8" w:space="0" w:shadow="0" w:frame="0"/>
                                    <w:left w:val="single" w:color="a5a5a5" w:sz="8" w:space="0" w:shadow="0" w:frame="0"/>
                                    <w:bottom w:val="single" w:color="a7a7a7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i w:val="1"/>
                                      <w:iCs w:val="1"/>
                                      <w:rtl w:val="0"/>
                                    </w:rPr>
                                    <w:t>Please select: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3f3f3f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60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Please specify the type of your research</w:t>
                                  </w:r>
                                </w:p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Academic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7a7a7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Non-Academic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7a7a7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7a7a7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type="dxa" w:w="3313"/>
                                  <w:vMerge w:val="restart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Which individuals / groups (partners / providers) outside the EU,  have access to your dataset?</w:t>
                                  </w:r>
                                </w:p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6037"/>
                                  <w:gridSpan w:val="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73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vMerge w:val="continue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60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1cb000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Details concerning the research and datasets</w:t>
                                  </w:r>
                                </w:p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i w:val="1"/>
                                      <w:iCs w:val="1"/>
                                      <w:rtl w:val="0"/>
                                    </w:rPr>
                                    <w:t>Select all that apply: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680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Which categories of personal data do you use in your dataset?</w:t>
                                  </w:r>
                                </w:p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Given name and surname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Financial data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Business contact information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Logging information records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60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Private contact information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Location data (GPS tracking or wifi tracking)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Address information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Images (photos or videos)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60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Gender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Profiling data (e.g. consumer profile)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Date of birth or age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Demographic data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Personnel number/student ID number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Other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Marital status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Not Applicable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Bank account data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60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Do you process special categories of personal data?</w:t>
                                  </w:r>
                                </w:p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Not Sure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680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4.a</w:t>
                                  </w:r>
                                </w:p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Which special categories of personal data do you use in your dataset?</w:t>
                                  </w:r>
                                </w:p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i w:val="1"/>
                                      <w:iCs w:val="1"/>
                                      <w:rtl w:val="0"/>
                                    </w:rPr>
                                    <w:t>Select all that apply: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Nationality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Physical or mental health data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60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Race or ethnic origin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Sexual preference or orientation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Political views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Criminal data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60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Religious or philosophical beliefs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Social security number / ID number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Union membership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Not Sure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Biometric data (such as fingerprints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Not Applicable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Genetic data (DNA)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21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3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48.5pt;margin-top:36.1pt;width:325.1pt;height:454.5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966" w:type="dxa"/>
                        <w:tblInd w:w="10" w:type="dxa"/>
                        <w:tblBorders>
                          <w:top w:val="nil"/>
                          <w:left w:val="nil"/>
                          <w:bottom w:val="nil"/>
                          <w:right w:val="nil"/>
                          <w:insideH w:val="single" w:color="aaaaaa" w:sz="8" w:space="0" w:shadow="0" w:frame="0"/>
                          <w:insideV w:val="single" w:color="aaaaaa" w:sz="8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421"/>
                        <w:gridCol w:w="3313"/>
                        <w:gridCol w:w="195"/>
                        <w:gridCol w:w="3323"/>
                        <w:gridCol w:w="2714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513" w:hRule="atLeast"/>
                        </w:trPr>
                        <w:tc>
                          <w:tcPr>
                            <w:tcW w:type="dxa" w:w="9966"/>
                            <w:gridSpan w:val="5"/>
                            <w:tcBorders>
                              <w:top w:val="single" w:color="aaaaaa" w:sz="8" w:space="0" w:shadow="0" w:frame="0"/>
                              <w:left w:val="single" w:color="aaaaaa" w:sz="8" w:space="0" w:shadow="0" w:frame="0"/>
                              <w:bottom w:val="single" w:color="a5a5a5" w:sz="8" w:space="0" w:shadow="0" w:frame="0"/>
                              <w:right w:val="single" w:color="aaaaaa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Table Style 2"/>
                              <w:jc w:val="left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Research @ [University] Register of Processings, version 1.0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91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3f3f3f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bdc0b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3f3f3f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bdc0b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3f3f3f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bdc0b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3f3f3f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bdc0b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3f3f3f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bdc0b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91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3f3f3f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3f3f3f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1cb000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General</w:t>
                            </w:r>
                          </w:p>
                        </w:tc>
                        <w:tc>
                          <w:tcPr>
                            <w:tcW w:type="dxa" w:w="194"/>
                            <w:tcBorders>
                              <w:top w:val="single" w:color="3f3f3f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3f3f3f" w:sz="8" w:space="0" w:shadow="0" w:frame="0"/>
                              <w:left w:val="single" w:color="a5a5a5" w:sz="8" w:space="0" w:shadow="0" w:frame="0"/>
                              <w:bottom w:val="single" w:color="a7a7a7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i w:val="1"/>
                                <w:iCs w:val="1"/>
                                <w:rtl w:val="0"/>
                              </w:rPr>
                              <w:t>Please select: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3f3f3f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60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Please specify the type of your research</w:t>
                            </w:r>
                          </w:p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Academic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7a7a7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Non-Academic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7a7a7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7a7a7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type="dxa" w:w="3313"/>
                            <w:vMerge w:val="restart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Which individuals / groups (partners / providers) outside the EU,  have access to your dataset?</w:t>
                            </w:r>
                          </w:p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6037"/>
                            <w:gridSpan w:val="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73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vMerge w:val="continue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60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1cb000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Details concerning the research and datasets</w:t>
                            </w:r>
                          </w:p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i w:val="1"/>
                                <w:iCs w:val="1"/>
                                <w:rtl w:val="0"/>
                              </w:rPr>
                              <w:t>Select all that apply: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680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Which categories of personal data do you use in your dataset?</w:t>
                            </w:r>
                          </w:p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Given name and surname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Financial data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Business contact information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Logging information records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60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Private contact information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Location data (GPS tracking or wifi tracking)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Address information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Images (photos or videos)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60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Gender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Profiling data (e.g. consumer profile)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Date of birth or age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Demographic data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Personnel number/student ID number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Other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Marital status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Not Applicable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Bank account data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60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Do you process special categories of personal data?</w:t>
                            </w:r>
                          </w:p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Not Sure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680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4.a</w:t>
                            </w:r>
                          </w:p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Which special categories of personal data do you use in your dataset?</w:t>
                            </w:r>
                          </w:p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i w:val="1"/>
                                <w:iCs w:val="1"/>
                                <w:rtl w:val="0"/>
                              </w:rPr>
                              <w:t>Select all that apply: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Nationality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Physical or mental health data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60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Race or ethnic origin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Sexual preference or orientation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Political views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Criminal data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60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Religious or philosophical beliefs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Social security number / ID number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Union membership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Not Sure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Biometric data (such as fingerprints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Not Applicable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Genetic data (DNA)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21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3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br w:type="page"/>
      </w:r>
    </w:p>
    <w:p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615624</wp:posOffset>
                </wp:positionH>
                <wp:positionV relativeFrom="page">
                  <wp:posOffset>372999</wp:posOffset>
                </wp:positionV>
                <wp:extent cx="6328807" cy="10032363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8807" cy="1003236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966" w:type="dxa"/>
                              <w:tblInd w:w="10" w:type="dxa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  <w:insideH w:val="single" w:color="aaaaaa" w:sz="8" w:space="0" w:shadow="0" w:frame="0"/>
                                <w:insideV w:val="single" w:color="aaaaaa" w:sz="8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417"/>
                              <w:gridCol w:w="3317"/>
                              <w:gridCol w:w="195"/>
                              <w:gridCol w:w="3323"/>
                              <w:gridCol w:w="2714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60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Who are the subjects of your research?</w:t>
                                  </w:r>
                                </w:p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i w:val="1"/>
                                      <w:iCs w:val="1"/>
                                      <w:rtl w:val="0"/>
                                    </w:rPr>
                                    <w:t>Select all that apply: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i w:val="1"/>
                                      <w:iCs w:val="1"/>
                                      <w:rtl w:val="0"/>
                                    </w:rPr>
                                    <w:t>Justify your answer below: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Children (&lt;16 years)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vMerge w:val="restart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aaaaa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Vulnerable groups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vMerge w:val="continue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color w:val="525252"/>
                                      <w:rtl w:val="0"/>
                                      <w:lang w:val="en-US"/>
                                    </w:rPr>
                                    <w:t>[University]</w:t>
                                  </w:r>
                                  <w:r>
                                    <w:rPr>
                                      <w:rFonts w:ascii="Gill Sans" w:hAnsi="Gill Sans"/>
                                      <w:rtl w:val="0"/>
                                      <w:lang w:val="en-US"/>
                                    </w:rPr>
                                    <w:t xml:space="preserve"> students / alumni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vMerge w:val="continue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color w:val="525252"/>
                                      <w:rtl w:val="0"/>
                                      <w:lang w:val="en-US"/>
                                    </w:rPr>
                                    <w:t>[University]</w:t>
                                  </w:r>
                                  <w:r>
                                    <w:rPr>
                                      <w:rFonts w:ascii="Gill Sans" w:hAnsi="Gill Sans"/>
                                      <w:rtl w:val="0"/>
                                      <w:lang w:val="en-US"/>
                                    </w:rPr>
                                    <w:t xml:space="preserve"> employees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vMerge w:val="continue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vMerge w:val="continue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60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 xml:space="preserve">6. </w:t>
                                  </w:r>
                                </w:p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How do you obtain the data for your research?</w:t>
                                  </w:r>
                                </w:p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i w:val="1"/>
                                      <w:iCs w:val="1"/>
                                      <w:rtl w:val="0"/>
                                    </w:rPr>
                                    <w:t>Select all that apply: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i w:val="1"/>
                                      <w:iCs w:val="1"/>
                                      <w:rtl w:val="0"/>
                                    </w:rPr>
                                    <w:t>Justify your answer below: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Directly from individual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vMerge w:val="restart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Publicly available data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vMerge w:val="continue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Default"/>
                                  </w:pPr>
                                  <w:r>
                                    <w:rPr>
                                      <w:rFonts w:ascii="Gill Sans" w:hAnsi="Gill Sans"/>
                                      <w:sz w:val="20"/>
                                      <w:szCs w:val="20"/>
                                      <w:rtl w:val="0"/>
                                    </w:rPr>
                                    <w:t>Existing datasets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vMerge w:val="continue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vMerge w:val="continue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60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 xml:space="preserve">7. </w:t>
                                  </w:r>
                                </w:p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What is the size of your subject population?</w:t>
                                  </w:r>
                                </w:p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i w:val="1"/>
                                      <w:iCs w:val="1"/>
                                      <w:rtl w:val="0"/>
                                    </w:rPr>
                                    <w:t>Select the size of the population: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less than 10.000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more than 10.000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60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8.</w:t>
                                  </w:r>
                                </w:p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Which hardware and software do you use?</w:t>
                                  </w:r>
                                </w:p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i w:val="1"/>
                                      <w:iCs w:val="1"/>
                                      <w:rtl w:val="0"/>
                                    </w:rPr>
                                    <w:t>Select all that apply: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color w:val="525252"/>
                                      <w:rtl w:val="0"/>
                                      <w:lang w:val="en-US"/>
                                    </w:rPr>
                                    <w:t>[University]</w:t>
                                  </w:r>
                                  <w:r>
                                    <w:rPr>
                                      <w:rFonts w:ascii="Gill Sans" w:hAnsi="Gill Sans"/>
                                      <w:rtl w:val="0"/>
                                      <w:lang w:val="nl-NL"/>
                                    </w:rPr>
                                    <w:t xml:space="preserve"> hardware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color w:val="525252"/>
                                      <w:rtl w:val="0"/>
                                      <w:lang w:val="en-US"/>
                                    </w:rPr>
                                    <w:t>[University]</w:t>
                                  </w:r>
                                  <w:r>
                                    <w:rPr>
                                      <w:rFonts w:ascii="Gill Sans" w:hAnsi="Gill Sans"/>
                                      <w:rtl w:val="0"/>
                                      <w:lang w:val="en-US"/>
                                    </w:rPr>
                                    <w:t xml:space="preserve"> licensed software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60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Own device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non-</w:t>
                                  </w:r>
                                  <w:r>
                                    <w:rPr>
                                      <w:rFonts w:ascii="Gill Sans" w:hAnsi="Gill Sans"/>
                                      <w:color w:val="525252"/>
                                      <w:rtl w:val="0"/>
                                      <w:lang w:val="en-US"/>
                                    </w:rPr>
                                    <w:t>[University]</w:t>
                                  </w:r>
                                  <w:r>
                                    <w:rPr>
                                      <w:rFonts w:ascii="Gill Sans" w:hAnsi="Gill Sans"/>
                                      <w:rtl w:val="0"/>
                                      <w:lang w:val="en-US"/>
                                    </w:rPr>
                                    <w:t xml:space="preserve"> licensed software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2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spacing w:before="0" w:after="0"/>
                                    <w:ind w:left="0" w:right="0" w:firstLine="0"/>
                                    <w:jc w:val="center"/>
                                  </w:pPr>
                                  <w:r>
                                    <w:drawing>
                                      <wp:inline distT="0" distB="0" distL="0" distR="0">
                                        <wp:extent cx="252718" cy="271146"/>
                                        <wp:effectExtent l="0" t="0" r="0" b="0"/>
                                        <wp:docPr id="1073741827" name="officeArt object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27" name="pasted-image.png"/>
                                                <pic:cNvPicPr>
                                                  <a:picLocks noChangeAspect="0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/>
                                                </a:blip>
                                                <a:srcRect l="0" t="0" r="0" b="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2718" cy="27114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9.</w:t>
                                  </w:r>
                                </w:p>
                              </w:tc>
                              <w:tc>
                                <w:tcPr>
                                  <w:tcW w:type="dxa" w:w="3317"/>
                                  <w:vMerge w:val="restart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  <w:lang w:val="en-US"/>
                                    </w:rPr>
                                    <w:t>Please specify your software</w:t>
                                  </w: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  <w:lang w:val="en-US"/>
                                    </w:rPr>
                                    <w:t xml:space="preserve">(not available with </w:t>
                                  </w: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color w:val="a7a7a7"/>
                                      <w:rtl w:val="0"/>
                                      <w:lang w:val="en-US"/>
                                    </w:rPr>
                                    <w:t>[University]</w:t>
                                  </w: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  <w:lang w:val="en-US"/>
                                    </w:rPr>
                                    <w:t xml:space="preserve"> credentials).</w:t>
                                  </w:r>
                                </w:p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6037"/>
                                  <w:gridSpan w:val="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i w:val="1"/>
                                      <w:iCs w:val="1"/>
                                      <w:rtl w:val="0"/>
                                    </w:rPr>
                                    <w:t>For example, OneDrive, Google Drive, Surveymonkey: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vMerge w:val="continue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aaaaa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60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10.</w:t>
                                  </w:r>
                                </w:p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Does your research involve any of the following activities?</w:t>
                                  </w:r>
                                </w:p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i w:val="1"/>
                                      <w:iCs w:val="1"/>
                                      <w:rtl w:val="0"/>
                                    </w:rPr>
                                    <w:t>Select all that apply: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i w:val="1"/>
                                      <w:iCs w:val="1"/>
                                      <w:rtl w:val="0"/>
                                    </w:rPr>
                                    <w:t>Justify your answer below: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i w:val="1"/>
                                      <w:iCs w:val="1"/>
                                      <w:rtl w:val="0"/>
                                    </w:rPr>
                                    <w:t>Evaluation/scoring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vMerge w:val="restart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aaaaa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i w:val="1"/>
                                      <w:iCs w:val="1"/>
                                      <w:rtl w:val="0"/>
                                    </w:rPr>
                                    <w:t>Systematic monitoring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vMerge w:val="continue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i w:val="1"/>
                                      <w:iCs w:val="1"/>
                                      <w:rtl w:val="0"/>
                                    </w:rPr>
                                    <w:t>Matching or combining datasets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vMerge w:val="continue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i w:val="1"/>
                                      <w:iCs w:val="1"/>
                                      <w:rtl w:val="0"/>
                                    </w:rPr>
                                    <w:t>Not Applicable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vMerge w:val="continue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40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11.</w:t>
                                  </w:r>
                                </w:p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b w:val="1"/>
                                      <w:bCs w:val="1"/>
                                      <w:rtl w:val="0"/>
                                    </w:rPr>
                                    <w:t>Supporting documentation.</w:t>
                                  </w:r>
                                </w:p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i w:val="1"/>
                                      <w:iCs w:val="1"/>
                                      <w:rtl w:val="0"/>
                                    </w:rPr>
                                    <w:t>Select all that apply: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Research data management plan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Agreement(s) with third parties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87" w:hRule="atLeast"/>
                              </w:trPr>
                              <w:tc>
                                <w:tcPr>
                                  <w:tcW w:type="dxa" w:w="4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17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322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dddddd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</w:pPr>
                                  <w:r>
                                    <w:rPr>
                                      <w:rFonts w:ascii="Gill Sans" w:hAnsi="Gill Sans"/>
                                      <w:rtl w:val="0"/>
                                    </w:rPr>
                                    <w:t>Consent form from the data subject</w:t>
                                  </w:r>
                                </w:p>
                              </w:tc>
                              <w:tc>
                                <w:tcPr>
                                  <w:tcW w:type="dxa" w:w="2714"/>
                                  <w:tcBorders>
                                    <w:top w:val="single" w:color="a5a5a5" w:sz="8" w:space="0" w:shadow="0" w:frame="0"/>
                                    <w:left w:val="single" w:color="a5a5a5" w:sz="8" w:space="0" w:shadow="0" w:frame="0"/>
                                    <w:bottom w:val="single" w:color="a5a5a5" w:sz="8" w:space="0" w:shadow="0" w:frame="0"/>
                                    <w:right w:val="single" w:color="a5a5a5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48.5pt;margin-top:29.4pt;width:498.3pt;height:789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966" w:type="dxa"/>
                        <w:tblInd w:w="10" w:type="dxa"/>
                        <w:tblBorders>
                          <w:top w:val="nil"/>
                          <w:left w:val="nil"/>
                          <w:bottom w:val="nil"/>
                          <w:right w:val="nil"/>
                          <w:insideH w:val="single" w:color="aaaaaa" w:sz="8" w:space="0" w:shadow="0" w:frame="0"/>
                          <w:insideV w:val="single" w:color="aaaaaa" w:sz="8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417"/>
                        <w:gridCol w:w="3317"/>
                        <w:gridCol w:w="195"/>
                        <w:gridCol w:w="3323"/>
                        <w:gridCol w:w="2714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460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Who are the subjects of your research?</w:t>
                            </w:r>
                          </w:p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i w:val="1"/>
                                <w:iCs w:val="1"/>
                                <w:rtl w:val="0"/>
                              </w:rPr>
                              <w:t>Select all that apply: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i w:val="1"/>
                                <w:iCs w:val="1"/>
                                <w:rtl w:val="0"/>
                              </w:rPr>
                              <w:t>Justify your answer below: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Children (&lt;16 years)</w:t>
                            </w:r>
                          </w:p>
                        </w:tc>
                        <w:tc>
                          <w:tcPr>
                            <w:tcW w:type="dxa" w:w="2714"/>
                            <w:vMerge w:val="restart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aaaaa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Vulnerable groups</w:t>
                            </w:r>
                          </w:p>
                        </w:tc>
                        <w:tc>
                          <w:tcPr>
                            <w:tcW w:type="dxa" w:w="2714"/>
                            <w:vMerge w:val="continue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color w:val="525252"/>
                                <w:rtl w:val="0"/>
                                <w:lang w:val="en-US"/>
                              </w:rPr>
                              <w:t>[University]</w:t>
                            </w:r>
                            <w:r>
                              <w:rPr>
                                <w:rFonts w:ascii="Gill Sans" w:hAnsi="Gill Sans"/>
                                <w:rtl w:val="0"/>
                                <w:lang w:val="en-US"/>
                              </w:rPr>
                              <w:t xml:space="preserve"> students / alumni</w:t>
                            </w:r>
                          </w:p>
                        </w:tc>
                        <w:tc>
                          <w:tcPr>
                            <w:tcW w:type="dxa" w:w="2714"/>
                            <w:vMerge w:val="continue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color w:val="525252"/>
                                <w:rtl w:val="0"/>
                                <w:lang w:val="en-US"/>
                              </w:rPr>
                              <w:t>[University]</w:t>
                            </w:r>
                            <w:r>
                              <w:rPr>
                                <w:rFonts w:ascii="Gill Sans" w:hAnsi="Gill Sans"/>
                                <w:rtl w:val="0"/>
                                <w:lang w:val="en-US"/>
                              </w:rPr>
                              <w:t xml:space="preserve"> employees</w:t>
                            </w:r>
                          </w:p>
                        </w:tc>
                        <w:tc>
                          <w:tcPr>
                            <w:tcW w:type="dxa" w:w="2714"/>
                            <w:vMerge w:val="continue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type="dxa" w:w="2714"/>
                            <w:vMerge w:val="continue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60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 xml:space="preserve">6. </w:t>
                            </w:r>
                          </w:p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How do you obtain the data for your research?</w:t>
                            </w:r>
                          </w:p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i w:val="1"/>
                                <w:iCs w:val="1"/>
                                <w:rtl w:val="0"/>
                              </w:rPr>
                              <w:t>Select all that apply: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i w:val="1"/>
                                <w:iCs w:val="1"/>
                                <w:rtl w:val="0"/>
                              </w:rPr>
                              <w:t>Justify your answer below: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Directly from individual</w:t>
                            </w:r>
                          </w:p>
                        </w:tc>
                        <w:tc>
                          <w:tcPr>
                            <w:tcW w:type="dxa" w:w="2714"/>
                            <w:vMerge w:val="restart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Publicly available data</w:t>
                            </w:r>
                          </w:p>
                        </w:tc>
                        <w:tc>
                          <w:tcPr>
                            <w:tcW w:type="dxa" w:w="2714"/>
                            <w:vMerge w:val="continue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Default"/>
                            </w:pPr>
                            <w:r>
                              <w:rPr>
                                <w:rFonts w:ascii="Gill Sans" w:hAnsi="Gill Sans"/>
                                <w:sz w:val="20"/>
                                <w:szCs w:val="20"/>
                                <w:rtl w:val="0"/>
                              </w:rPr>
                              <w:t>Existing datasets</w:t>
                            </w:r>
                          </w:p>
                        </w:tc>
                        <w:tc>
                          <w:tcPr>
                            <w:tcW w:type="dxa" w:w="2714"/>
                            <w:vMerge w:val="continue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type="dxa" w:w="2714"/>
                            <w:vMerge w:val="continue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60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 xml:space="preserve">7. </w:t>
                            </w:r>
                          </w:p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What is the size of your subject population?</w:t>
                            </w:r>
                          </w:p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i w:val="1"/>
                                <w:iCs w:val="1"/>
                                <w:rtl w:val="0"/>
                              </w:rPr>
                              <w:t>Select the size of the population: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less than 10.000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more than 10.000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60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8.</w:t>
                            </w:r>
                          </w:p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Which hardware and software do you use?</w:t>
                            </w:r>
                          </w:p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i w:val="1"/>
                                <w:iCs w:val="1"/>
                                <w:rtl w:val="0"/>
                              </w:rPr>
                              <w:t>Select all that apply: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color w:val="525252"/>
                                <w:rtl w:val="0"/>
                                <w:lang w:val="en-US"/>
                              </w:rPr>
                              <w:t>[University]</w:t>
                            </w:r>
                            <w:r>
                              <w:rPr>
                                <w:rFonts w:ascii="Gill Sans" w:hAnsi="Gill Sans"/>
                                <w:rtl w:val="0"/>
                                <w:lang w:val="nl-NL"/>
                              </w:rPr>
                              <w:t xml:space="preserve"> hardware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color w:val="525252"/>
                                <w:rtl w:val="0"/>
                                <w:lang w:val="en-US"/>
                              </w:rPr>
                              <w:t>[University]</w:t>
                            </w:r>
                            <w:r>
                              <w:rPr>
                                <w:rFonts w:ascii="Gill Sans" w:hAnsi="Gill Sans"/>
                                <w:rtl w:val="0"/>
                                <w:lang w:val="en-US"/>
                              </w:rPr>
                              <w:t xml:space="preserve"> licensed software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60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Own device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non-</w:t>
                            </w:r>
                            <w:r>
                              <w:rPr>
                                <w:rFonts w:ascii="Gill Sans" w:hAnsi="Gill Sans"/>
                                <w:color w:val="525252"/>
                                <w:rtl w:val="0"/>
                                <w:lang w:val="en-US"/>
                              </w:rPr>
                              <w:t>[University]</w:t>
                            </w:r>
                            <w:r>
                              <w:rPr>
                                <w:rFonts w:ascii="Gill Sans" w:hAnsi="Gill Sans"/>
                                <w:rtl w:val="0"/>
                                <w:lang w:val="en-US"/>
                              </w:rPr>
                              <w:t xml:space="preserve"> licensed software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2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spacing w:before="0" w:after="0"/>
                              <w:ind w:left="0" w:right="0" w:firstLine="0"/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252718" cy="271146"/>
                                  <wp:effectExtent l="0" t="0" r="0" b="0"/>
                                  <wp:docPr id="1073741827" name="officeArt objec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27" name="pasted-image.png"/>
                                          <pic:cNvPicPr>
                                            <a:picLocks noChangeAspect="0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/>
                                          </a:blip>
                                          <a:srcRect l="0" t="0" r="0" b="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718" cy="2711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9.</w:t>
                            </w:r>
                          </w:p>
                        </w:tc>
                        <w:tc>
                          <w:tcPr>
                            <w:tcW w:type="dxa" w:w="3317"/>
                            <w:vMerge w:val="restart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Please specify your software</w:t>
                            </w: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(not available with </w:t>
                            </w: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color w:val="a7a7a7"/>
                                <w:rtl w:val="0"/>
                                <w:lang w:val="en-US"/>
                              </w:rPr>
                              <w:t>[University]</w:t>
                            </w: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 credentials).</w:t>
                            </w:r>
                          </w:p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6037"/>
                            <w:gridSpan w:val="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i w:val="1"/>
                                <w:iCs w:val="1"/>
                                <w:rtl w:val="0"/>
                              </w:rPr>
                              <w:t>For example, OneDrive, Google Drive, Surveymonkey: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vMerge w:val="continue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aaaaa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60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10.</w:t>
                            </w:r>
                          </w:p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Does your research involve any of the following activities?</w:t>
                            </w:r>
                          </w:p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i w:val="1"/>
                                <w:iCs w:val="1"/>
                                <w:rtl w:val="0"/>
                              </w:rPr>
                              <w:t>Select all that apply: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i w:val="1"/>
                                <w:iCs w:val="1"/>
                                <w:rtl w:val="0"/>
                              </w:rPr>
                              <w:t>Justify your answer below: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i w:val="1"/>
                                <w:iCs w:val="1"/>
                                <w:rtl w:val="0"/>
                              </w:rPr>
                              <w:t>Evaluation/scoring</w:t>
                            </w:r>
                          </w:p>
                        </w:tc>
                        <w:tc>
                          <w:tcPr>
                            <w:tcW w:type="dxa" w:w="2714"/>
                            <w:vMerge w:val="restart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aaaaa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i w:val="1"/>
                                <w:iCs w:val="1"/>
                                <w:rtl w:val="0"/>
                              </w:rPr>
                              <w:t>Systematic monitoring</w:t>
                            </w:r>
                          </w:p>
                        </w:tc>
                        <w:tc>
                          <w:tcPr>
                            <w:tcW w:type="dxa" w:w="2714"/>
                            <w:vMerge w:val="continue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i w:val="1"/>
                                <w:iCs w:val="1"/>
                                <w:rtl w:val="0"/>
                              </w:rPr>
                              <w:t>Matching or combining datasets</w:t>
                            </w:r>
                          </w:p>
                        </w:tc>
                        <w:tc>
                          <w:tcPr>
                            <w:tcW w:type="dxa" w:w="2714"/>
                            <w:vMerge w:val="continue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i w:val="1"/>
                                <w:iCs w:val="1"/>
                                <w:rtl w:val="0"/>
                              </w:rPr>
                              <w:t>Not Applicable</w:t>
                            </w:r>
                          </w:p>
                        </w:tc>
                        <w:tc>
                          <w:tcPr>
                            <w:tcW w:type="dxa" w:w="2714"/>
                            <w:vMerge w:val="continue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40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11.</w:t>
                            </w:r>
                          </w:p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b w:val="1"/>
                                <w:bCs w:val="1"/>
                                <w:rtl w:val="0"/>
                              </w:rPr>
                              <w:t>Supporting documentation.</w:t>
                            </w:r>
                          </w:p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i w:val="1"/>
                                <w:iCs w:val="1"/>
                                <w:rtl w:val="0"/>
                              </w:rPr>
                              <w:t>Select all that apply: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Research data management plan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Agreement(s) with third parties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87" w:hRule="atLeast"/>
                        </w:trPr>
                        <w:tc>
                          <w:tcPr>
                            <w:tcW w:type="dxa" w:w="4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17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322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dddddd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</w:pPr>
                            <w:r>
                              <w:rPr>
                                <w:rFonts w:ascii="Gill Sans" w:hAnsi="Gill Sans"/>
                                <w:rtl w:val="0"/>
                              </w:rPr>
                              <w:t>Consent form from the data subject</w:t>
                            </w:r>
                          </w:p>
                        </w:tc>
                        <w:tc>
                          <w:tcPr>
                            <w:tcW w:type="dxa" w:w="2714"/>
                            <w:tcBorders>
                              <w:top w:val="single" w:color="a5a5a5" w:sz="8" w:space="0" w:shadow="0" w:frame="0"/>
                              <w:left w:val="single" w:color="a5a5a5" w:sz="8" w:space="0" w:shadow="0" w:frame="0"/>
                              <w:bottom w:val="single" w:color="a5a5a5" w:sz="8" w:space="0" w:shadow="0" w:frame="0"/>
                              <w:right w:val="single" w:color="a5a5a5" w:sz="8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Gill San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